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E09D6A7" w14:textId="7AFE36AF" w:rsidR="00DB04CD" w:rsidRPr="0001743B" w:rsidRDefault="00901072" w:rsidP="00901072">
      <w:pPr>
        <w:spacing w:line="360" w:lineRule="auto"/>
        <w:jc w:val="center"/>
        <w:rPr>
          <w:rFonts w:ascii="Times New Roman" w:hAnsi="Times New Roman" w:cs="Times New Roman"/>
          <w:b/>
          <w:bCs/>
          <w:sz w:val="24"/>
        </w:rPr>
      </w:pPr>
      <w:r w:rsidRPr="0001743B">
        <w:rPr>
          <w:rFonts w:ascii="Times New Roman" w:hAnsi="Times New Roman" w:cs="Times New Roman"/>
          <w:b/>
          <w:bCs/>
          <w:sz w:val="24"/>
        </w:rPr>
        <w:t xml:space="preserve">Systematically higher Ki67 scores on core biopsy samples compared to corresponding </w:t>
      </w:r>
      <w:r w:rsidR="00BF36F5">
        <w:rPr>
          <w:rFonts w:ascii="Times New Roman" w:hAnsi="Times New Roman" w:cs="Times New Roman"/>
          <w:b/>
          <w:bCs/>
          <w:sz w:val="24"/>
        </w:rPr>
        <w:t>resection</w:t>
      </w:r>
      <w:r w:rsidRPr="0001743B">
        <w:rPr>
          <w:rFonts w:ascii="Times New Roman" w:hAnsi="Times New Roman" w:cs="Times New Roman"/>
          <w:b/>
          <w:bCs/>
          <w:sz w:val="24"/>
        </w:rPr>
        <w:t xml:space="preserve"> specimen in breast cancer: A multi-operator and multi-institutional study</w:t>
      </w:r>
    </w:p>
    <w:p w14:paraId="4A66C83B" w14:textId="710CBC4C" w:rsidR="00A35846" w:rsidRDefault="00A35846" w:rsidP="00A35846">
      <w:pPr>
        <w:pStyle w:val="NoSpacing"/>
        <w:rPr>
          <w:rFonts w:ascii="Times New Roman" w:eastAsia="Arial" w:hAnsi="Times New Roman" w:cs="Times New Roman"/>
          <w:color w:val="000000"/>
          <w:sz w:val="24"/>
          <w:szCs w:val="24"/>
        </w:rPr>
      </w:pPr>
      <w:r w:rsidRPr="00E13974">
        <w:rPr>
          <w:rFonts w:ascii="Times New Roman" w:eastAsia="Arial" w:hAnsi="Times New Roman" w:cs="Times New Roman"/>
          <w:color w:val="000000"/>
          <w:sz w:val="24"/>
          <w:szCs w:val="24"/>
        </w:rPr>
        <w:t>Balazs Acs, MD</w:t>
      </w:r>
      <w:r>
        <w:rPr>
          <w:rFonts w:ascii="Times New Roman" w:eastAsia="Arial" w:hAnsi="Times New Roman" w:cs="Times New Roman"/>
          <w:color w:val="000000"/>
          <w:sz w:val="24"/>
          <w:szCs w:val="24"/>
        </w:rPr>
        <w:t>, PhD</w:t>
      </w:r>
      <w:r w:rsidRPr="000F5CFC">
        <w:rPr>
          <w:rFonts w:ascii="Times New Roman" w:eastAsia="Arial" w:hAnsi="Times New Roman" w:cs="Times New Roman"/>
          <w:color w:val="000000"/>
          <w:sz w:val="24"/>
          <w:szCs w:val="24"/>
          <w:vertAlign w:val="superscript"/>
        </w:rPr>
        <w:t>1,2</w:t>
      </w:r>
      <w:r w:rsidR="00416604">
        <w:rPr>
          <w:rFonts w:ascii="Times New Roman" w:eastAsia="Arial" w:hAnsi="Times New Roman" w:cs="Times New Roman"/>
          <w:color w:val="000000"/>
          <w:sz w:val="24"/>
          <w:szCs w:val="24"/>
          <w:vertAlign w:val="superscript"/>
        </w:rPr>
        <w:t>,3</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Samuel C.Y. Leung, MSc</w:t>
      </w:r>
      <w:r w:rsidR="00416604">
        <w:rPr>
          <w:rFonts w:ascii="Times New Roman" w:eastAsia="Arial" w:hAnsi="Times New Roman" w:cs="Times New Roman"/>
          <w:color w:val="000000"/>
          <w:sz w:val="24"/>
          <w:szCs w:val="24"/>
          <w:vertAlign w:val="superscript"/>
        </w:rPr>
        <w:t>4</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Kelley M. Kidwell, PhD</w:t>
      </w:r>
      <w:r w:rsidR="00416604">
        <w:rPr>
          <w:rFonts w:ascii="Times New Roman" w:eastAsia="Arial" w:hAnsi="Times New Roman" w:cs="Times New Roman"/>
          <w:color w:val="000000"/>
          <w:sz w:val="24"/>
          <w:szCs w:val="24"/>
          <w:vertAlign w:val="superscript"/>
        </w:rPr>
        <w:t>5</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proofErr w:type="spellStart"/>
      <w:r w:rsidRPr="00E13974">
        <w:rPr>
          <w:rFonts w:ascii="Times New Roman" w:eastAsia="Arial" w:hAnsi="Times New Roman" w:cs="Times New Roman"/>
          <w:color w:val="000000"/>
          <w:sz w:val="24"/>
          <w:szCs w:val="24"/>
        </w:rPr>
        <w:t>Indu</w:t>
      </w:r>
      <w:proofErr w:type="spellEnd"/>
      <w:r w:rsidRPr="00E13974">
        <w:rPr>
          <w:rFonts w:ascii="Times New Roman" w:eastAsia="Arial" w:hAnsi="Times New Roman" w:cs="Times New Roman"/>
          <w:color w:val="000000"/>
          <w:sz w:val="24"/>
          <w:szCs w:val="24"/>
        </w:rPr>
        <w:t xml:space="preserve"> Arun, MD</w:t>
      </w:r>
      <w:r w:rsidR="00416604">
        <w:rPr>
          <w:rFonts w:ascii="Times New Roman" w:eastAsia="Arial" w:hAnsi="Times New Roman" w:cs="Times New Roman"/>
          <w:color w:val="000000"/>
          <w:sz w:val="24"/>
          <w:szCs w:val="24"/>
          <w:vertAlign w:val="superscript"/>
        </w:rPr>
        <w:t>6</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 xml:space="preserve">Renaldas </w:t>
      </w:r>
      <w:proofErr w:type="spellStart"/>
      <w:r w:rsidRPr="00E13974">
        <w:rPr>
          <w:rFonts w:ascii="Times New Roman" w:eastAsia="Arial" w:hAnsi="Times New Roman" w:cs="Times New Roman"/>
          <w:color w:val="000000"/>
          <w:sz w:val="24"/>
          <w:szCs w:val="24"/>
        </w:rPr>
        <w:t>Augulis</w:t>
      </w:r>
      <w:proofErr w:type="spellEnd"/>
      <w:r w:rsidRPr="00E13974">
        <w:rPr>
          <w:rFonts w:ascii="Times New Roman" w:eastAsia="Arial" w:hAnsi="Times New Roman" w:cs="Times New Roman"/>
          <w:color w:val="000000"/>
          <w:sz w:val="24"/>
          <w:szCs w:val="24"/>
        </w:rPr>
        <w:t>, MSc</w:t>
      </w:r>
      <w:r w:rsidR="00416604">
        <w:rPr>
          <w:rFonts w:ascii="Times New Roman" w:eastAsia="Arial" w:hAnsi="Times New Roman" w:cs="Times New Roman"/>
          <w:color w:val="000000"/>
          <w:sz w:val="24"/>
          <w:szCs w:val="24"/>
          <w:vertAlign w:val="superscript"/>
        </w:rPr>
        <w:t>7</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 xml:space="preserve">Sunil S. </w:t>
      </w:r>
      <w:proofErr w:type="spellStart"/>
      <w:r w:rsidRPr="00E13974">
        <w:rPr>
          <w:rFonts w:ascii="Times New Roman" w:eastAsia="Arial" w:hAnsi="Times New Roman" w:cs="Times New Roman"/>
          <w:color w:val="000000"/>
          <w:sz w:val="24"/>
          <w:szCs w:val="24"/>
        </w:rPr>
        <w:t>Badve</w:t>
      </w:r>
      <w:proofErr w:type="spellEnd"/>
      <w:r w:rsidRPr="00E13974">
        <w:rPr>
          <w:rFonts w:ascii="Times New Roman" w:eastAsia="Arial" w:hAnsi="Times New Roman" w:cs="Times New Roman"/>
          <w:color w:val="000000"/>
          <w:sz w:val="24"/>
          <w:szCs w:val="24"/>
        </w:rPr>
        <w:t>, MBBS, MD, FRCPath</w:t>
      </w:r>
      <w:r w:rsidR="00416604">
        <w:rPr>
          <w:rFonts w:ascii="Times New Roman" w:eastAsia="Arial" w:hAnsi="Times New Roman" w:cs="Times New Roman"/>
          <w:color w:val="000000"/>
          <w:sz w:val="24"/>
          <w:szCs w:val="24"/>
          <w:vertAlign w:val="superscript"/>
        </w:rPr>
        <w:t>8</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proofErr w:type="spellStart"/>
      <w:r w:rsidRPr="00E13974">
        <w:rPr>
          <w:rFonts w:ascii="Times New Roman" w:eastAsia="Arial" w:hAnsi="Times New Roman" w:cs="Times New Roman"/>
          <w:color w:val="000000"/>
          <w:sz w:val="24"/>
          <w:szCs w:val="24"/>
        </w:rPr>
        <w:t>Yalai</w:t>
      </w:r>
      <w:proofErr w:type="spellEnd"/>
      <w:r w:rsidRPr="00E13974">
        <w:rPr>
          <w:rFonts w:ascii="Times New Roman" w:eastAsia="Arial" w:hAnsi="Times New Roman" w:cs="Times New Roman"/>
          <w:color w:val="000000"/>
          <w:sz w:val="24"/>
          <w:szCs w:val="24"/>
        </w:rPr>
        <w:t xml:space="preserve"> </w:t>
      </w:r>
      <w:proofErr w:type="spellStart"/>
      <w:r w:rsidRPr="00E13974">
        <w:rPr>
          <w:rFonts w:ascii="Times New Roman" w:eastAsia="Arial" w:hAnsi="Times New Roman" w:cs="Times New Roman"/>
          <w:color w:val="000000"/>
          <w:sz w:val="24"/>
          <w:szCs w:val="24"/>
        </w:rPr>
        <w:t>Bai,MD</w:t>
      </w:r>
      <w:proofErr w:type="spellEnd"/>
      <w:r w:rsidRPr="00E13974">
        <w:rPr>
          <w:rFonts w:ascii="Times New Roman" w:eastAsia="Arial" w:hAnsi="Times New Roman" w:cs="Times New Roman"/>
          <w:color w:val="000000"/>
          <w:sz w:val="24"/>
          <w:szCs w:val="24"/>
        </w:rPr>
        <w:t>, PhD</w:t>
      </w:r>
      <w:r w:rsidRPr="000F5CFC">
        <w:rPr>
          <w:rFonts w:ascii="Times New Roman" w:eastAsia="Arial" w:hAnsi="Times New Roman" w:cs="Times New Roman"/>
          <w:color w:val="000000"/>
          <w:sz w:val="24"/>
          <w:szCs w:val="24"/>
          <w:vertAlign w:val="superscript"/>
        </w:rPr>
        <w:t>1</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Anita L. Bane, PhD, MB, BAO, BCh</w:t>
      </w:r>
      <w:r w:rsidR="00416604">
        <w:rPr>
          <w:rFonts w:ascii="Times New Roman" w:eastAsia="Arial" w:hAnsi="Times New Roman" w:cs="Times New Roman"/>
          <w:color w:val="000000"/>
          <w:sz w:val="24"/>
          <w:szCs w:val="24"/>
          <w:vertAlign w:val="superscript"/>
        </w:rPr>
        <w:t>9</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John M.S. Bartlett, BSc, PhD, FRCPath</w:t>
      </w:r>
      <w:r w:rsidR="00416604">
        <w:rPr>
          <w:rFonts w:ascii="Times New Roman" w:eastAsia="Arial" w:hAnsi="Times New Roman" w:cs="Times New Roman"/>
          <w:color w:val="000000"/>
          <w:sz w:val="24"/>
          <w:szCs w:val="24"/>
          <w:vertAlign w:val="superscript"/>
        </w:rPr>
        <w:t>10</w:t>
      </w:r>
      <w:r w:rsidRPr="000F5CFC">
        <w:rPr>
          <w:rFonts w:ascii="Times New Roman" w:eastAsia="Arial" w:hAnsi="Times New Roman" w:cs="Times New Roman"/>
          <w:color w:val="000000"/>
          <w:sz w:val="24"/>
          <w:szCs w:val="24"/>
          <w:vertAlign w:val="superscript"/>
        </w:rPr>
        <w:t>,1</w:t>
      </w:r>
      <w:r w:rsidR="00416604">
        <w:rPr>
          <w:rFonts w:ascii="Times New Roman" w:eastAsia="Arial" w:hAnsi="Times New Roman" w:cs="Times New Roman"/>
          <w:color w:val="000000"/>
          <w:sz w:val="24"/>
          <w:szCs w:val="24"/>
          <w:vertAlign w:val="superscript"/>
        </w:rPr>
        <w:t>1</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 xml:space="preserve">Jane </w:t>
      </w:r>
      <w:proofErr w:type="spellStart"/>
      <w:r w:rsidRPr="00E13974">
        <w:rPr>
          <w:rFonts w:ascii="Times New Roman" w:eastAsia="Arial" w:hAnsi="Times New Roman" w:cs="Times New Roman"/>
          <w:color w:val="000000"/>
          <w:sz w:val="24"/>
          <w:szCs w:val="24"/>
        </w:rPr>
        <w:t>Bayani</w:t>
      </w:r>
      <w:proofErr w:type="spellEnd"/>
      <w:r w:rsidRPr="00E13974">
        <w:rPr>
          <w:rFonts w:ascii="Times New Roman" w:eastAsia="Arial" w:hAnsi="Times New Roman" w:cs="Times New Roman"/>
          <w:color w:val="000000"/>
          <w:sz w:val="24"/>
          <w:szCs w:val="24"/>
        </w:rPr>
        <w:t>, PhD</w:t>
      </w:r>
      <w:r w:rsidR="00416604">
        <w:rPr>
          <w:rFonts w:ascii="Times New Roman" w:eastAsia="Arial" w:hAnsi="Times New Roman" w:cs="Times New Roman"/>
          <w:color w:val="000000"/>
          <w:sz w:val="24"/>
          <w:szCs w:val="24"/>
          <w:vertAlign w:val="superscript"/>
        </w:rPr>
        <w:t>10</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 xml:space="preserve">Gilbert </w:t>
      </w:r>
      <w:proofErr w:type="spellStart"/>
      <w:r w:rsidRPr="00E13974">
        <w:rPr>
          <w:rFonts w:ascii="Times New Roman" w:eastAsia="Arial" w:hAnsi="Times New Roman" w:cs="Times New Roman"/>
          <w:color w:val="000000"/>
          <w:sz w:val="24"/>
          <w:szCs w:val="24"/>
        </w:rPr>
        <w:t>Bigras</w:t>
      </w:r>
      <w:proofErr w:type="spellEnd"/>
      <w:r w:rsidRPr="00E13974">
        <w:rPr>
          <w:rFonts w:ascii="Times New Roman" w:eastAsia="Arial" w:hAnsi="Times New Roman" w:cs="Times New Roman"/>
          <w:color w:val="000000"/>
          <w:sz w:val="24"/>
          <w:szCs w:val="24"/>
        </w:rPr>
        <w:t>, MD, PhD</w:t>
      </w:r>
      <w:r w:rsidRPr="000F5CFC">
        <w:rPr>
          <w:rFonts w:ascii="Times New Roman" w:eastAsia="Arial" w:hAnsi="Times New Roman" w:cs="Times New Roman"/>
          <w:color w:val="000000"/>
          <w:sz w:val="24"/>
          <w:szCs w:val="24"/>
          <w:vertAlign w:val="superscript"/>
        </w:rPr>
        <w:t>1</w:t>
      </w:r>
      <w:r w:rsidR="00416604">
        <w:rPr>
          <w:rFonts w:ascii="Times New Roman" w:eastAsia="Arial" w:hAnsi="Times New Roman" w:cs="Times New Roman"/>
          <w:color w:val="000000"/>
          <w:sz w:val="24"/>
          <w:szCs w:val="24"/>
          <w:vertAlign w:val="superscript"/>
        </w:rPr>
        <w:t>2</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Annika Blank, MD</w:t>
      </w:r>
      <w:r w:rsidRPr="000F5CFC">
        <w:rPr>
          <w:rFonts w:ascii="Times New Roman" w:eastAsia="Arial" w:hAnsi="Times New Roman" w:cs="Times New Roman"/>
          <w:color w:val="000000"/>
          <w:sz w:val="24"/>
          <w:szCs w:val="24"/>
          <w:vertAlign w:val="superscript"/>
        </w:rPr>
        <w:t>1</w:t>
      </w:r>
      <w:r w:rsidR="00416604">
        <w:rPr>
          <w:rFonts w:ascii="Times New Roman" w:eastAsia="Arial" w:hAnsi="Times New Roman" w:cs="Times New Roman"/>
          <w:color w:val="000000"/>
          <w:sz w:val="24"/>
          <w:szCs w:val="24"/>
          <w:vertAlign w:val="superscript"/>
        </w:rPr>
        <w:t>3</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 xml:space="preserve">Signe </w:t>
      </w:r>
      <w:proofErr w:type="spellStart"/>
      <w:r w:rsidRPr="00E13974">
        <w:rPr>
          <w:rFonts w:ascii="Times New Roman" w:eastAsia="Arial" w:hAnsi="Times New Roman" w:cs="Times New Roman"/>
          <w:color w:val="000000"/>
          <w:sz w:val="24"/>
          <w:szCs w:val="24"/>
        </w:rPr>
        <w:t>Borgquist</w:t>
      </w:r>
      <w:proofErr w:type="spellEnd"/>
      <w:r w:rsidRPr="00E13974">
        <w:rPr>
          <w:rFonts w:ascii="Times New Roman" w:eastAsia="Arial" w:hAnsi="Times New Roman" w:cs="Times New Roman"/>
          <w:color w:val="000000"/>
          <w:sz w:val="24"/>
          <w:szCs w:val="24"/>
        </w:rPr>
        <w:t>, MD, PhD</w:t>
      </w:r>
      <w:r w:rsidRPr="000F5CFC">
        <w:rPr>
          <w:rFonts w:ascii="Times New Roman" w:eastAsia="Arial" w:hAnsi="Times New Roman" w:cs="Times New Roman"/>
          <w:color w:val="000000"/>
          <w:sz w:val="24"/>
          <w:szCs w:val="24"/>
          <w:vertAlign w:val="superscript"/>
        </w:rPr>
        <w:t>1</w:t>
      </w:r>
      <w:r w:rsidR="00416604">
        <w:rPr>
          <w:rFonts w:ascii="Times New Roman" w:eastAsia="Arial" w:hAnsi="Times New Roman" w:cs="Times New Roman"/>
          <w:color w:val="000000"/>
          <w:sz w:val="24"/>
          <w:szCs w:val="24"/>
          <w:vertAlign w:val="superscript"/>
        </w:rPr>
        <w:t>4</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 xml:space="preserve">Henk </w:t>
      </w:r>
      <w:proofErr w:type="spellStart"/>
      <w:r w:rsidRPr="00E13974">
        <w:rPr>
          <w:rFonts w:ascii="Times New Roman" w:eastAsia="Arial" w:hAnsi="Times New Roman" w:cs="Times New Roman"/>
          <w:color w:val="000000"/>
          <w:sz w:val="24"/>
          <w:szCs w:val="24"/>
        </w:rPr>
        <w:t>Buikema</w:t>
      </w:r>
      <w:proofErr w:type="spellEnd"/>
      <w:r w:rsidRPr="00E13974">
        <w:rPr>
          <w:rFonts w:ascii="Times New Roman" w:eastAsia="Arial" w:hAnsi="Times New Roman" w:cs="Times New Roman"/>
          <w:color w:val="000000"/>
          <w:sz w:val="24"/>
          <w:szCs w:val="24"/>
        </w:rPr>
        <w:t>, PhD</w:t>
      </w:r>
      <w:r w:rsidRPr="000F5CFC">
        <w:rPr>
          <w:rFonts w:ascii="Times New Roman" w:eastAsia="Arial" w:hAnsi="Times New Roman" w:cs="Times New Roman"/>
          <w:color w:val="000000"/>
          <w:sz w:val="24"/>
          <w:szCs w:val="24"/>
          <w:vertAlign w:val="superscript"/>
        </w:rPr>
        <w:t>1</w:t>
      </w:r>
      <w:r w:rsidR="00416604">
        <w:rPr>
          <w:rFonts w:ascii="Times New Roman" w:eastAsia="Arial" w:hAnsi="Times New Roman" w:cs="Times New Roman"/>
          <w:color w:val="000000"/>
          <w:sz w:val="24"/>
          <w:szCs w:val="24"/>
          <w:vertAlign w:val="superscript"/>
        </w:rPr>
        <w:t>5</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Martin C. Chang, MD, PhD, FRCPC</w:t>
      </w:r>
      <w:r w:rsidRPr="000F5CFC">
        <w:rPr>
          <w:rFonts w:ascii="Times New Roman" w:eastAsia="Arial" w:hAnsi="Times New Roman" w:cs="Times New Roman"/>
          <w:color w:val="000000"/>
          <w:sz w:val="24"/>
          <w:szCs w:val="24"/>
          <w:vertAlign w:val="superscript"/>
        </w:rPr>
        <w:t>1</w:t>
      </w:r>
      <w:r w:rsidR="00416604">
        <w:rPr>
          <w:rFonts w:ascii="Times New Roman" w:eastAsia="Arial" w:hAnsi="Times New Roman" w:cs="Times New Roman"/>
          <w:color w:val="000000"/>
          <w:sz w:val="24"/>
          <w:szCs w:val="24"/>
          <w:vertAlign w:val="superscript"/>
        </w:rPr>
        <w:t>6</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 xml:space="preserve">Robin </w:t>
      </w:r>
      <w:r>
        <w:rPr>
          <w:rFonts w:ascii="Times New Roman" w:eastAsia="Arial" w:hAnsi="Times New Roman" w:cs="Times New Roman"/>
          <w:color w:val="000000"/>
          <w:sz w:val="24"/>
          <w:szCs w:val="24"/>
        </w:rPr>
        <w:t xml:space="preserve">L. </w:t>
      </w:r>
      <w:r w:rsidRPr="00E13974">
        <w:rPr>
          <w:rFonts w:ascii="Times New Roman" w:eastAsia="Arial" w:hAnsi="Times New Roman" w:cs="Times New Roman"/>
          <w:color w:val="000000"/>
          <w:sz w:val="24"/>
          <w:szCs w:val="24"/>
        </w:rPr>
        <w:t>Dietz, MD</w:t>
      </w:r>
      <w:r w:rsidRPr="000F5CFC">
        <w:rPr>
          <w:rFonts w:ascii="Times New Roman" w:eastAsia="Arial" w:hAnsi="Times New Roman" w:cs="Times New Roman"/>
          <w:color w:val="000000"/>
          <w:sz w:val="24"/>
          <w:szCs w:val="24"/>
          <w:vertAlign w:val="superscript"/>
        </w:rPr>
        <w:t>1</w:t>
      </w:r>
      <w:r w:rsidR="00416604">
        <w:rPr>
          <w:rFonts w:ascii="Times New Roman" w:eastAsia="Arial" w:hAnsi="Times New Roman" w:cs="Times New Roman"/>
          <w:color w:val="000000"/>
          <w:sz w:val="24"/>
          <w:szCs w:val="24"/>
          <w:vertAlign w:val="superscript"/>
        </w:rPr>
        <w:t>7</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Andrew Dodson, MPhil, FIBMS, CSci</w:t>
      </w:r>
      <w:r w:rsidRPr="000F5CFC">
        <w:rPr>
          <w:rFonts w:ascii="Times New Roman" w:eastAsia="Arial" w:hAnsi="Times New Roman" w:cs="Times New Roman"/>
          <w:color w:val="000000"/>
          <w:sz w:val="24"/>
          <w:szCs w:val="24"/>
          <w:vertAlign w:val="superscript"/>
        </w:rPr>
        <w:t>1</w:t>
      </w:r>
      <w:r w:rsidR="00416604">
        <w:rPr>
          <w:rFonts w:ascii="Times New Roman" w:eastAsia="Arial" w:hAnsi="Times New Roman" w:cs="Times New Roman"/>
          <w:color w:val="000000"/>
          <w:sz w:val="24"/>
          <w:szCs w:val="24"/>
          <w:vertAlign w:val="superscript"/>
        </w:rPr>
        <w:t>8</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 xml:space="preserve">Anna </w:t>
      </w:r>
      <w:proofErr w:type="spellStart"/>
      <w:r w:rsidRPr="00E13974">
        <w:rPr>
          <w:rFonts w:ascii="Times New Roman" w:eastAsia="Arial" w:hAnsi="Times New Roman" w:cs="Times New Roman"/>
          <w:color w:val="000000"/>
          <w:sz w:val="24"/>
          <w:szCs w:val="24"/>
        </w:rPr>
        <w:t>Ehinger</w:t>
      </w:r>
      <w:proofErr w:type="spellEnd"/>
      <w:r w:rsidRPr="00E13974">
        <w:rPr>
          <w:rFonts w:ascii="Times New Roman" w:eastAsia="Arial" w:hAnsi="Times New Roman" w:cs="Times New Roman"/>
          <w:color w:val="000000"/>
          <w:sz w:val="24"/>
          <w:szCs w:val="24"/>
        </w:rPr>
        <w:t>, MD</w:t>
      </w:r>
      <w:r w:rsidRPr="000F5CFC">
        <w:rPr>
          <w:rFonts w:ascii="Times New Roman" w:eastAsia="Arial" w:hAnsi="Times New Roman" w:cs="Times New Roman"/>
          <w:color w:val="000000"/>
          <w:sz w:val="24"/>
          <w:szCs w:val="24"/>
          <w:vertAlign w:val="superscript"/>
        </w:rPr>
        <w:t>1</w:t>
      </w:r>
      <w:r w:rsidR="00416604">
        <w:rPr>
          <w:rFonts w:ascii="Times New Roman" w:eastAsia="Arial" w:hAnsi="Times New Roman" w:cs="Times New Roman"/>
          <w:color w:val="000000"/>
          <w:sz w:val="24"/>
          <w:szCs w:val="24"/>
          <w:vertAlign w:val="superscript"/>
        </w:rPr>
        <w:t>9</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 xml:space="preserve">Susan </w:t>
      </w:r>
      <w:proofErr w:type="spellStart"/>
      <w:r w:rsidRPr="00E13974">
        <w:rPr>
          <w:rFonts w:ascii="Times New Roman" w:eastAsia="Arial" w:hAnsi="Times New Roman" w:cs="Times New Roman"/>
          <w:color w:val="000000"/>
          <w:sz w:val="24"/>
          <w:szCs w:val="24"/>
        </w:rPr>
        <w:t>Fineberg</w:t>
      </w:r>
      <w:proofErr w:type="spellEnd"/>
      <w:r w:rsidRPr="00E13974">
        <w:rPr>
          <w:rFonts w:ascii="Times New Roman" w:eastAsia="Arial" w:hAnsi="Times New Roman" w:cs="Times New Roman"/>
          <w:color w:val="000000"/>
          <w:sz w:val="24"/>
          <w:szCs w:val="24"/>
        </w:rPr>
        <w:t>, MD</w:t>
      </w:r>
      <w:r w:rsidR="00416604">
        <w:rPr>
          <w:rFonts w:ascii="Times New Roman" w:eastAsia="Arial" w:hAnsi="Times New Roman" w:cs="Times New Roman"/>
          <w:color w:val="000000"/>
          <w:sz w:val="24"/>
          <w:szCs w:val="24"/>
          <w:vertAlign w:val="superscript"/>
        </w:rPr>
        <w:t>20</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 xml:space="preserve">Cornelia M. </w:t>
      </w:r>
      <w:proofErr w:type="spellStart"/>
      <w:r w:rsidRPr="00E13974">
        <w:rPr>
          <w:rFonts w:ascii="Times New Roman" w:eastAsia="Arial" w:hAnsi="Times New Roman" w:cs="Times New Roman"/>
          <w:color w:val="000000"/>
          <w:sz w:val="24"/>
          <w:szCs w:val="24"/>
        </w:rPr>
        <w:t>Focke</w:t>
      </w:r>
      <w:proofErr w:type="spellEnd"/>
      <w:r w:rsidRPr="00E13974">
        <w:rPr>
          <w:rFonts w:ascii="Times New Roman" w:eastAsia="Arial" w:hAnsi="Times New Roman" w:cs="Times New Roman"/>
          <w:color w:val="000000"/>
          <w:sz w:val="24"/>
          <w:szCs w:val="24"/>
        </w:rPr>
        <w:t>, MD, PhD</w:t>
      </w:r>
      <w:r w:rsidRPr="000F5CFC">
        <w:rPr>
          <w:rFonts w:ascii="Times New Roman" w:eastAsia="Arial" w:hAnsi="Times New Roman" w:cs="Times New Roman"/>
          <w:color w:val="000000"/>
          <w:sz w:val="24"/>
          <w:szCs w:val="24"/>
          <w:vertAlign w:val="superscript"/>
        </w:rPr>
        <w:t>2</w:t>
      </w:r>
      <w:r w:rsidR="00416604">
        <w:rPr>
          <w:rFonts w:ascii="Times New Roman" w:eastAsia="Arial" w:hAnsi="Times New Roman" w:cs="Times New Roman"/>
          <w:color w:val="000000"/>
          <w:sz w:val="24"/>
          <w:szCs w:val="24"/>
          <w:vertAlign w:val="superscript"/>
        </w:rPr>
        <w:t>1</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proofErr w:type="spellStart"/>
      <w:r w:rsidRPr="00E13974">
        <w:rPr>
          <w:rFonts w:ascii="Times New Roman" w:eastAsia="Arial" w:hAnsi="Times New Roman" w:cs="Times New Roman"/>
          <w:color w:val="000000"/>
          <w:sz w:val="24"/>
          <w:szCs w:val="24"/>
        </w:rPr>
        <w:t>Dongxia</w:t>
      </w:r>
      <w:proofErr w:type="spellEnd"/>
      <w:r w:rsidRPr="00E13974">
        <w:rPr>
          <w:rFonts w:ascii="Times New Roman" w:eastAsia="Arial" w:hAnsi="Times New Roman" w:cs="Times New Roman"/>
          <w:color w:val="000000"/>
          <w:sz w:val="24"/>
          <w:szCs w:val="24"/>
        </w:rPr>
        <w:t xml:space="preserve"> Gao, MD</w:t>
      </w:r>
      <w:r w:rsidR="00416604">
        <w:rPr>
          <w:rFonts w:ascii="Times New Roman" w:eastAsia="Arial" w:hAnsi="Times New Roman" w:cs="Times New Roman"/>
          <w:color w:val="000000"/>
          <w:sz w:val="24"/>
          <w:szCs w:val="24"/>
          <w:vertAlign w:val="superscript"/>
        </w:rPr>
        <w:t>4</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Allen M. Gown, MD</w:t>
      </w:r>
      <w:r w:rsidRPr="000F5CFC">
        <w:rPr>
          <w:rFonts w:ascii="Times New Roman" w:eastAsia="Arial" w:hAnsi="Times New Roman" w:cs="Times New Roman"/>
          <w:color w:val="000000"/>
          <w:sz w:val="24"/>
          <w:szCs w:val="24"/>
          <w:vertAlign w:val="superscript"/>
        </w:rPr>
        <w:t>2</w:t>
      </w:r>
      <w:r w:rsidR="00416604">
        <w:rPr>
          <w:rFonts w:ascii="Times New Roman" w:eastAsia="Arial" w:hAnsi="Times New Roman" w:cs="Times New Roman"/>
          <w:color w:val="000000"/>
          <w:sz w:val="24"/>
          <w:szCs w:val="24"/>
          <w:vertAlign w:val="superscript"/>
        </w:rPr>
        <w:t>2</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Carolina Gutierrez, MD, FCAP</w:t>
      </w:r>
      <w:r w:rsidRPr="000F5CFC">
        <w:rPr>
          <w:rFonts w:ascii="Times New Roman" w:eastAsia="Arial" w:hAnsi="Times New Roman" w:cs="Times New Roman"/>
          <w:color w:val="000000"/>
          <w:sz w:val="24"/>
          <w:szCs w:val="24"/>
          <w:vertAlign w:val="superscript"/>
        </w:rPr>
        <w:t>2</w:t>
      </w:r>
      <w:r w:rsidR="00416604">
        <w:rPr>
          <w:rFonts w:ascii="Times New Roman" w:eastAsia="Arial" w:hAnsi="Times New Roman" w:cs="Times New Roman"/>
          <w:color w:val="000000"/>
          <w:sz w:val="24"/>
          <w:szCs w:val="24"/>
          <w:vertAlign w:val="superscript"/>
        </w:rPr>
        <w:t>3</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Johan Hartman, MD, PhD</w:t>
      </w:r>
      <w:r w:rsidRPr="000F5CFC">
        <w:rPr>
          <w:rFonts w:ascii="Times New Roman" w:eastAsia="Arial" w:hAnsi="Times New Roman" w:cs="Times New Roman"/>
          <w:color w:val="000000"/>
          <w:sz w:val="24"/>
          <w:szCs w:val="24"/>
          <w:vertAlign w:val="superscript"/>
        </w:rPr>
        <w:t>2</w:t>
      </w:r>
      <w:r>
        <w:rPr>
          <w:rFonts w:ascii="Times New Roman" w:eastAsia="Arial" w:hAnsi="Times New Roman" w:cs="Times New Roman"/>
          <w:color w:val="000000"/>
          <w:sz w:val="24"/>
          <w:szCs w:val="24"/>
          <w:vertAlign w:val="superscript"/>
        </w:rPr>
        <w:t>,</w:t>
      </w:r>
      <w:r w:rsidR="00416604">
        <w:rPr>
          <w:rFonts w:ascii="Times New Roman" w:eastAsia="Arial" w:hAnsi="Times New Roman" w:cs="Times New Roman"/>
          <w:color w:val="000000"/>
          <w:sz w:val="24"/>
          <w:szCs w:val="24"/>
          <w:vertAlign w:val="superscript"/>
        </w:rPr>
        <w:t>3</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Judith C. Hugh, MD</w:t>
      </w:r>
      <w:r w:rsidRPr="000F5CFC">
        <w:rPr>
          <w:rFonts w:ascii="Times New Roman" w:eastAsia="Arial" w:hAnsi="Times New Roman" w:cs="Times New Roman"/>
          <w:color w:val="000000"/>
          <w:sz w:val="24"/>
          <w:szCs w:val="24"/>
          <w:vertAlign w:val="superscript"/>
        </w:rPr>
        <w:t>2</w:t>
      </w:r>
      <w:r>
        <w:rPr>
          <w:rFonts w:ascii="Times New Roman" w:eastAsia="Arial" w:hAnsi="Times New Roman" w:cs="Times New Roman"/>
          <w:color w:val="000000"/>
          <w:sz w:val="24"/>
          <w:szCs w:val="24"/>
          <w:vertAlign w:val="superscript"/>
        </w:rPr>
        <w:t>4</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Zuzana Kos MD, FRCPC</w:t>
      </w:r>
      <w:r w:rsidRPr="000F5CFC">
        <w:rPr>
          <w:rFonts w:ascii="Times New Roman" w:eastAsia="Arial" w:hAnsi="Times New Roman" w:cs="Times New Roman"/>
          <w:color w:val="000000"/>
          <w:sz w:val="24"/>
          <w:szCs w:val="24"/>
          <w:vertAlign w:val="superscript"/>
        </w:rPr>
        <w:t>2</w:t>
      </w:r>
      <w:r>
        <w:rPr>
          <w:rFonts w:ascii="Times New Roman" w:eastAsia="Arial" w:hAnsi="Times New Roman" w:cs="Times New Roman"/>
          <w:color w:val="000000"/>
          <w:sz w:val="24"/>
          <w:szCs w:val="24"/>
          <w:vertAlign w:val="superscript"/>
        </w:rPr>
        <w:t>5</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Anne-</w:t>
      </w:r>
      <w:proofErr w:type="spellStart"/>
      <w:r w:rsidRPr="00E13974">
        <w:rPr>
          <w:rFonts w:ascii="Times New Roman" w:eastAsia="Arial" w:hAnsi="Times New Roman" w:cs="Times New Roman"/>
          <w:color w:val="000000"/>
          <w:sz w:val="24"/>
          <w:szCs w:val="24"/>
        </w:rPr>
        <w:t>Vibeke</w:t>
      </w:r>
      <w:proofErr w:type="spellEnd"/>
      <w:r w:rsidRPr="00E13974">
        <w:rPr>
          <w:rFonts w:ascii="Times New Roman" w:eastAsia="Arial" w:hAnsi="Times New Roman" w:cs="Times New Roman"/>
          <w:color w:val="000000"/>
          <w:sz w:val="24"/>
          <w:szCs w:val="24"/>
        </w:rPr>
        <w:t xml:space="preserve"> </w:t>
      </w:r>
      <w:proofErr w:type="spellStart"/>
      <w:r w:rsidRPr="00E13974">
        <w:rPr>
          <w:rFonts w:ascii="Times New Roman" w:eastAsia="Arial" w:hAnsi="Times New Roman" w:cs="Times New Roman"/>
          <w:color w:val="000000"/>
          <w:sz w:val="24"/>
          <w:szCs w:val="24"/>
        </w:rPr>
        <w:t>Lænkholm</w:t>
      </w:r>
      <w:proofErr w:type="spellEnd"/>
      <w:r w:rsidRPr="00E13974">
        <w:rPr>
          <w:rFonts w:ascii="Times New Roman" w:eastAsia="Arial" w:hAnsi="Times New Roman" w:cs="Times New Roman"/>
          <w:color w:val="000000"/>
          <w:sz w:val="24"/>
          <w:szCs w:val="24"/>
        </w:rPr>
        <w:t>, MD</w:t>
      </w:r>
      <w:r w:rsidRPr="000F5CFC">
        <w:rPr>
          <w:rFonts w:ascii="Times New Roman" w:eastAsia="Arial" w:hAnsi="Times New Roman" w:cs="Times New Roman"/>
          <w:color w:val="000000"/>
          <w:sz w:val="24"/>
          <w:szCs w:val="24"/>
          <w:vertAlign w:val="superscript"/>
        </w:rPr>
        <w:t>2</w:t>
      </w:r>
      <w:r>
        <w:rPr>
          <w:rFonts w:ascii="Times New Roman" w:eastAsia="Arial" w:hAnsi="Times New Roman" w:cs="Times New Roman"/>
          <w:color w:val="000000"/>
          <w:sz w:val="24"/>
          <w:szCs w:val="24"/>
          <w:vertAlign w:val="superscript"/>
        </w:rPr>
        <w:t>6</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 xml:space="preserve">Arvydas </w:t>
      </w:r>
      <w:proofErr w:type="spellStart"/>
      <w:r w:rsidRPr="00E13974">
        <w:rPr>
          <w:rFonts w:ascii="Times New Roman" w:eastAsia="Arial" w:hAnsi="Times New Roman" w:cs="Times New Roman"/>
          <w:color w:val="000000"/>
          <w:sz w:val="24"/>
          <w:szCs w:val="24"/>
        </w:rPr>
        <w:t>Laurinavicius</w:t>
      </w:r>
      <w:proofErr w:type="spellEnd"/>
      <w:r w:rsidRPr="00E13974">
        <w:rPr>
          <w:rFonts w:ascii="Times New Roman" w:eastAsia="Arial" w:hAnsi="Times New Roman" w:cs="Times New Roman"/>
          <w:color w:val="000000"/>
          <w:sz w:val="24"/>
          <w:szCs w:val="24"/>
        </w:rPr>
        <w:t>, MD, PhD</w:t>
      </w:r>
      <w:r w:rsidR="00416604">
        <w:rPr>
          <w:rFonts w:ascii="Times New Roman" w:eastAsia="Arial" w:hAnsi="Times New Roman" w:cs="Times New Roman"/>
          <w:color w:val="000000"/>
          <w:sz w:val="24"/>
          <w:szCs w:val="24"/>
          <w:vertAlign w:val="superscript"/>
        </w:rPr>
        <w:t>7</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 xml:space="preserve">Richard </w:t>
      </w:r>
      <w:r>
        <w:rPr>
          <w:rFonts w:ascii="Times New Roman" w:eastAsia="Arial" w:hAnsi="Times New Roman" w:cs="Times New Roman"/>
          <w:color w:val="000000"/>
          <w:sz w:val="24"/>
          <w:szCs w:val="24"/>
        </w:rPr>
        <w:t xml:space="preserve">M. </w:t>
      </w:r>
      <w:r w:rsidRPr="00E13974">
        <w:rPr>
          <w:rFonts w:ascii="Times New Roman" w:eastAsia="Arial" w:hAnsi="Times New Roman" w:cs="Times New Roman"/>
          <w:color w:val="000000"/>
          <w:sz w:val="24"/>
          <w:szCs w:val="24"/>
        </w:rPr>
        <w:t>Levenson, MD</w:t>
      </w:r>
      <w:r w:rsidRPr="000F5CFC">
        <w:rPr>
          <w:rFonts w:ascii="Times New Roman" w:eastAsia="Arial" w:hAnsi="Times New Roman" w:cs="Times New Roman"/>
          <w:color w:val="000000"/>
          <w:sz w:val="24"/>
          <w:szCs w:val="24"/>
          <w:vertAlign w:val="superscript"/>
        </w:rPr>
        <w:t>2</w:t>
      </w:r>
      <w:r>
        <w:rPr>
          <w:rFonts w:ascii="Times New Roman" w:eastAsia="Arial" w:hAnsi="Times New Roman" w:cs="Times New Roman"/>
          <w:color w:val="000000"/>
          <w:sz w:val="24"/>
          <w:szCs w:val="24"/>
          <w:vertAlign w:val="superscript"/>
        </w:rPr>
        <w:t>7</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 xml:space="preserve">Rustin </w:t>
      </w:r>
      <w:proofErr w:type="spellStart"/>
      <w:r w:rsidRPr="00E13974">
        <w:rPr>
          <w:rFonts w:ascii="Times New Roman" w:eastAsia="Arial" w:hAnsi="Times New Roman" w:cs="Times New Roman"/>
          <w:color w:val="000000"/>
          <w:sz w:val="24"/>
          <w:szCs w:val="24"/>
        </w:rPr>
        <w:t>Mahboubi-Ardakani</w:t>
      </w:r>
      <w:proofErr w:type="spellEnd"/>
      <w:r w:rsidRPr="00E13974">
        <w:rPr>
          <w:rFonts w:ascii="Times New Roman" w:eastAsia="Arial" w:hAnsi="Times New Roman" w:cs="Times New Roman"/>
          <w:color w:val="000000"/>
          <w:sz w:val="24"/>
          <w:szCs w:val="24"/>
        </w:rPr>
        <w:t>, BSc</w:t>
      </w:r>
      <w:r w:rsidRPr="000F5CFC">
        <w:rPr>
          <w:rFonts w:ascii="Times New Roman" w:eastAsia="Arial" w:hAnsi="Times New Roman" w:cs="Times New Roman"/>
          <w:color w:val="000000"/>
          <w:sz w:val="24"/>
          <w:szCs w:val="24"/>
          <w:vertAlign w:val="superscript"/>
        </w:rPr>
        <w:t>2</w:t>
      </w:r>
      <w:r>
        <w:rPr>
          <w:rFonts w:ascii="Times New Roman" w:eastAsia="Arial" w:hAnsi="Times New Roman" w:cs="Times New Roman"/>
          <w:color w:val="000000"/>
          <w:sz w:val="24"/>
          <w:szCs w:val="24"/>
          <w:vertAlign w:val="superscript"/>
        </w:rPr>
        <w:t>7</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 xml:space="preserve">Mauro G. </w:t>
      </w:r>
      <w:proofErr w:type="spellStart"/>
      <w:r w:rsidRPr="00E13974">
        <w:rPr>
          <w:rFonts w:ascii="Times New Roman" w:eastAsia="Arial" w:hAnsi="Times New Roman" w:cs="Times New Roman"/>
          <w:color w:val="000000"/>
          <w:sz w:val="24"/>
          <w:szCs w:val="24"/>
        </w:rPr>
        <w:t>Mastropasqua</w:t>
      </w:r>
      <w:proofErr w:type="spellEnd"/>
      <w:r w:rsidRPr="00E13974">
        <w:rPr>
          <w:rFonts w:ascii="Times New Roman" w:eastAsia="Arial" w:hAnsi="Times New Roman" w:cs="Times New Roman"/>
          <w:color w:val="000000"/>
          <w:sz w:val="24"/>
          <w:szCs w:val="24"/>
        </w:rPr>
        <w:t>, MD</w:t>
      </w:r>
      <w:r w:rsidRPr="000F5CFC">
        <w:rPr>
          <w:rFonts w:ascii="Times New Roman" w:eastAsia="Arial" w:hAnsi="Times New Roman" w:cs="Times New Roman"/>
          <w:color w:val="000000"/>
          <w:sz w:val="24"/>
          <w:szCs w:val="24"/>
          <w:vertAlign w:val="superscript"/>
        </w:rPr>
        <w:t>2</w:t>
      </w:r>
      <w:r>
        <w:rPr>
          <w:rFonts w:ascii="Times New Roman" w:eastAsia="Arial" w:hAnsi="Times New Roman" w:cs="Times New Roman"/>
          <w:color w:val="000000"/>
          <w:sz w:val="24"/>
          <w:szCs w:val="24"/>
          <w:vertAlign w:val="superscript"/>
        </w:rPr>
        <w:t>8</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Takuya Moriya, MD, PhD</w:t>
      </w:r>
      <w:r w:rsidRPr="000F5CFC">
        <w:rPr>
          <w:rFonts w:ascii="Times New Roman" w:eastAsia="Arial" w:hAnsi="Times New Roman" w:cs="Times New Roman"/>
          <w:color w:val="000000"/>
          <w:sz w:val="24"/>
          <w:szCs w:val="24"/>
          <w:vertAlign w:val="superscript"/>
        </w:rPr>
        <w:t>2</w:t>
      </w:r>
      <w:r>
        <w:rPr>
          <w:rFonts w:ascii="Times New Roman" w:eastAsia="Arial" w:hAnsi="Times New Roman" w:cs="Times New Roman"/>
          <w:color w:val="000000"/>
          <w:sz w:val="24"/>
          <w:szCs w:val="24"/>
          <w:vertAlign w:val="superscript"/>
        </w:rPr>
        <w:t>9</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 xml:space="preserve">Sharon </w:t>
      </w:r>
      <w:proofErr w:type="spellStart"/>
      <w:r w:rsidRPr="00E13974">
        <w:rPr>
          <w:rFonts w:ascii="Times New Roman" w:eastAsia="Arial" w:hAnsi="Times New Roman" w:cs="Times New Roman"/>
          <w:color w:val="000000"/>
          <w:sz w:val="24"/>
          <w:szCs w:val="24"/>
        </w:rPr>
        <w:t>Nofech-Mozes</w:t>
      </w:r>
      <w:proofErr w:type="spellEnd"/>
      <w:r w:rsidRPr="00E13974">
        <w:rPr>
          <w:rFonts w:ascii="Times New Roman" w:eastAsia="Arial" w:hAnsi="Times New Roman" w:cs="Times New Roman"/>
          <w:color w:val="000000"/>
          <w:sz w:val="24"/>
          <w:szCs w:val="24"/>
        </w:rPr>
        <w:t xml:space="preserve"> MD</w:t>
      </w:r>
      <w:r>
        <w:rPr>
          <w:rFonts w:ascii="Times New Roman" w:eastAsia="Arial" w:hAnsi="Times New Roman" w:cs="Times New Roman"/>
          <w:color w:val="000000"/>
          <w:sz w:val="24"/>
          <w:szCs w:val="24"/>
          <w:vertAlign w:val="superscript"/>
        </w:rPr>
        <w:t>30</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C. Kent Osborne, MD</w:t>
      </w:r>
      <w:r w:rsidRPr="000F5CFC">
        <w:rPr>
          <w:rFonts w:ascii="Times New Roman" w:eastAsia="Arial" w:hAnsi="Times New Roman" w:cs="Times New Roman"/>
          <w:color w:val="000000"/>
          <w:sz w:val="24"/>
          <w:szCs w:val="24"/>
          <w:vertAlign w:val="superscript"/>
        </w:rPr>
        <w:t>2</w:t>
      </w:r>
      <w:r w:rsidR="00416604">
        <w:rPr>
          <w:rFonts w:ascii="Times New Roman" w:eastAsia="Arial" w:hAnsi="Times New Roman" w:cs="Times New Roman"/>
          <w:color w:val="000000"/>
          <w:sz w:val="24"/>
          <w:szCs w:val="24"/>
          <w:vertAlign w:val="superscript"/>
        </w:rPr>
        <w:t>3</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proofErr w:type="spellStart"/>
      <w:r w:rsidRPr="00E13974">
        <w:rPr>
          <w:rFonts w:ascii="Times New Roman" w:eastAsia="Arial" w:hAnsi="Times New Roman" w:cs="Times New Roman"/>
          <w:color w:val="000000"/>
          <w:sz w:val="24"/>
          <w:szCs w:val="24"/>
        </w:rPr>
        <w:t>Liron</w:t>
      </w:r>
      <w:proofErr w:type="spellEnd"/>
      <w:r w:rsidRPr="00E13974">
        <w:rPr>
          <w:rFonts w:ascii="Times New Roman" w:eastAsia="Arial" w:hAnsi="Times New Roman" w:cs="Times New Roman"/>
          <w:color w:val="000000"/>
          <w:sz w:val="24"/>
          <w:szCs w:val="24"/>
        </w:rPr>
        <w:t xml:space="preserve"> </w:t>
      </w:r>
      <w:proofErr w:type="spellStart"/>
      <w:r w:rsidRPr="00E13974">
        <w:rPr>
          <w:rFonts w:ascii="Times New Roman" w:eastAsia="Arial" w:hAnsi="Times New Roman" w:cs="Times New Roman"/>
          <w:color w:val="000000"/>
          <w:sz w:val="24"/>
          <w:szCs w:val="24"/>
        </w:rPr>
        <w:t>Pantanowitz</w:t>
      </w:r>
      <w:proofErr w:type="spellEnd"/>
      <w:r w:rsidRPr="00E13974">
        <w:rPr>
          <w:rFonts w:ascii="Times New Roman" w:eastAsia="Arial" w:hAnsi="Times New Roman" w:cs="Times New Roman"/>
          <w:color w:val="000000"/>
          <w:sz w:val="24"/>
          <w:szCs w:val="24"/>
        </w:rPr>
        <w:t>, MD</w:t>
      </w:r>
      <w:r w:rsidRPr="000F5CFC">
        <w:rPr>
          <w:rFonts w:ascii="Times New Roman" w:eastAsia="Arial" w:hAnsi="Times New Roman" w:cs="Times New Roman"/>
          <w:color w:val="000000"/>
          <w:sz w:val="24"/>
          <w:szCs w:val="24"/>
          <w:vertAlign w:val="superscript"/>
        </w:rPr>
        <w:t>1</w:t>
      </w:r>
      <w:r w:rsidR="00416604">
        <w:rPr>
          <w:rFonts w:ascii="Times New Roman" w:eastAsia="Arial" w:hAnsi="Times New Roman" w:cs="Times New Roman"/>
          <w:color w:val="000000"/>
          <w:sz w:val="24"/>
          <w:szCs w:val="24"/>
          <w:vertAlign w:val="superscript"/>
        </w:rPr>
        <w:t>7</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proofErr w:type="spellStart"/>
      <w:r w:rsidRPr="00E13974">
        <w:rPr>
          <w:rFonts w:ascii="Times New Roman" w:eastAsia="Arial" w:hAnsi="Times New Roman" w:cs="Times New Roman"/>
          <w:color w:val="000000"/>
          <w:sz w:val="24"/>
          <w:szCs w:val="24"/>
        </w:rPr>
        <w:t>Frédérique</w:t>
      </w:r>
      <w:proofErr w:type="spellEnd"/>
      <w:r w:rsidRPr="00E13974">
        <w:rPr>
          <w:rFonts w:ascii="Times New Roman" w:eastAsia="Arial" w:hAnsi="Times New Roman" w:cs="Times New Roman"/>
          <w:color w:val="000000"/>
          <w:sz w:val="24"/>
          <w:szCs w:val="24"/>
        </w:rPr>
        <w:t xml:space="preserve"> M. </w:t>
      </w:r>
      <w:proofErr w:type="spellStart"/>
      <w:r w:rsidRPr="00E13974">
        <w:rPr>
          <w:rFonts w:ascii="Times New Roman" w:eastAsia="Arial" w:hAnsi="Times New Roman" w:cs="Times New Roman"/>
          <w:color w:val="000000"/>
          <w:sz w:val="24"/>
          <w:szCs w:val="24"/>
        </w:rPr>
        <w:t>Penault-Llorca</w:t>
      </w:r>
      <w:proofErr w:type="spellEnd"/>
      <w:r w:rsidRPr="00E13974">
        <w:rPr>
          <w:rFonts w:ascii="Times New Roman" w:eastAsia="Arial" w:hAnsi="Times New Roman" w:cs="Times New Roman"/>
          <w:color w:val="000000"/>
          <w:sz w:val="24"/>
          <w:szCs w:val="24"/>
        </w:rPr>
        <w:t>, MD, PhD</w:t>
      </w:r>
      <w:r w:rsidRPr="000F5CFC">
        <w:rPr>
          <w:rFonts w:ascii="Times New Roman" w:eastAsia="Arial" w:hAnsi="Times New Roman" w:cs="Times New Roman"/>
          <w:color w:val="000000"/>
          <w:sz w:val="24"/>
          <w:szCs w:val="24"/>
          <w:vertAlign w:val="superscript"/>
        </w:rPr>
        <w:t>3</w:t>
      </w:r>
      <w:r>
        <w:rPr>
          <w:rFonts w:ascii="Times New Roman" w:eastAsia="Arial" w:hAnsi="Times New Roman" w:cs="Times New Roman"/>
          <w:color w:val="000000"/>
          <w:sz w:val="24"/>
          <w:szCs w:val="24"/>
          <w:vertAlign w:val="superscript"/>
        </w:rPr>
        <w:t>1</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Tammy Piper, MSc</w:t>
      </w:r>
      <w:r w:rsidRPr="000F5CFC">
        <w:rPr>
          <w:rFonts w:ascii="Times New Roman" w:eastAsia="Arial" w:hAnsi="Times New Roman" w:cs="Times New Roman"/>
          <w:color w:val="000000"/>
          <w:sz w:val="24"/>
          <w:szCs w:val="24"/>
          <w:vertAlign w:val="superscript"/>
        </w:rPr>
        <w:t>1</w:t>
      </w:r>
      <w:r w:rsidR="00416604">
        <w:rPr>
          <w:rFonts w:ascii="Times New Roman" w:eastAsia="Arial" w:hAnsi="Times New Roman" w:cs="Times New Roman"/>
          <w:color w:val="000000"/>
          <w:sz w:val="24"/>
          <w:szCs w:val="24"/>
          <w:vertAlign w:val="superscript"/>
        </w:rPr>
        <w:t>1</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 xml:space="preserve">Mary Anne </w:t>
      </w:r>
      <w:proofErr w:type="spellStart"/>
      <w:r w:rsidRPr="00E13974">
        <w:rPr>
          <w:rFonts w:ascii="Times New Roman" w:eastAsia="Arial" w:hAnsi="Times New Roman" w:cs="Times New Roman"/>
          <w:color w:val="000000"/>
          <w:sz w:val="24"/>
          <w:szCs w:val="24"/>
        </w:rPr>
        <w:t>Quintayo</w:t>
      </w:r>
      <w:proofErr w:type="spellEnd"/>
      <w:r w:rsidRPr="00E13974">
        <w:rPr>
          <w:rFonts w:ascii="Times New Roman" w:eastAsia="Arial" w:hAnsi="Times New Roman" w:cs="Times New Roman"/>
          <w:color w:val="000000"/>
          <w:sz w:val="24"/>
          <w:szCs w:val="24"/>
        </w:rPr>
        <w:t xml:space="preserve">, </w:t>
      </w:r>
      <w:r>
        <w:rPr>
          <w:rFonts w:ascii="Times New Roman" w:eastAsia="Arial" w:hAnsi="Times New Roman" w:cs="Times New Roman"/>
          <w:color w:val="000000"/>
          <w:sz w:val="24"/>
          <w:szCs w:val="24"/>
        </w:rPr>
        <w:t>BSc</w:t>
      </w:r>
      <w:r w:rsidR="00416604">
        <w:rPr>
          <w:rFonts w:ascii="Times New Roman" w:eastAsia="Arial" w:hAnsi="Times New Roman" w:cs="Times New Roman"/>
          <w:color w:val="000000"/>
          <w:sz w:val="24"/>
          <w:szCs w:val="24"/>
          <w:vertAlign w:val="superscript"/>
        </w:rPr>
        <w:t>10</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 xml:space="preserve">Tilman </w:t>
      </w:r>
      <w:r>
        <w:rPr>
          <w:rFonts w:ascii="Times New Roman" w:eastAsia="Arial" w:hAnsi="Times New Roman" w:cs="Times New Roman"/>
          <w:color w:val="000000"/>
          <w:sz w:val="24"/>
          <w:szCs w:val="24"/>
        </w:rPr>
        <w:t xml:space="preserve">T. </w:t>
      </w:r>
      <w:r w:rsidRPr="00E13974">
        <w:rPr>
          <w:rFonts w:ascii="Times New Roman" w:eastAsia="Arial" w:hAnsi="Times New Roman" w:cs="Times New Roman"/>
          <w:color w:val="000000"/>
          <w:sz w:val="24"/>
          <w:szCs w:val="24"/>
        </w:rPr>
        <w:t>Rau, MD</w:t>
      </w:r>
      <w:r w:rsidRPr="000F5CFC">
        <w:rPr>
          <w:rFonts w:ascii="Times New Roman" w:eastAsia="Arial" w:hAnsi="Times New Roman" w:cs="Times New Roman"/>
          <w:color w:val="000000"/>
          <w:sz w:val="24"/>
          <w:szCs w:val="24"/>
          <w:vertAlign w:val="superscript"/>
        </w:rPr>
        <w:t>1</w:t>
      </w:r>
      <w:r w:rsidR="00416604">
        <w:rPr>
          <w:rFonts w:ascii="Times New Roman" w:eastAsia="Arial" w:hAnsi="Times New Roman" w:cs="Times New Roman"/>
          <w:color w:val="000000"/>
          <w:sz w:val="24"/>
          <w:szCs w:val="24"/>
          <w:vertAlign w:val="superscript"/>
        </w:rPr>
        <w:t>3</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Stefan Reinhard, BSc</w:t>
      </w:r>
      <w:r w:rsidRPr="000F5CFC">
        <w:rPr>
          <w:rFonts w:ascii="Times New Roman" w:eastAsia="Arial" w:hAnsi="Times New Roman" w:cs="Times New Roman"/>
          <w:color w:val="000000"/>
          <w:sz w:val="24"/>
          <w:szCs w:val="24"/>
          <w:vertAlign w:val="superscript"/>
        </w:rPr>
        <w:t>1</w:t>
      </w:r>
      <w:r w:rsidR="00416604">
        <w:rPr>
          <w:rFonts w:ascii="Times New Roman" w:eastAsia="Arial" w:hAnsi="Times New Roman" w:cs="Times New Roman"/>
          <w:color w:val="000000"/>
          <w:sz w:val="24"/>
          <w:szCs w:val="24"/>
          <w:vertAlign w:val="superscript"/>
        </w:rPr>
        <w:t>3</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Stephanie Robertson, M</w:t>
      </w:r>
      <w:r>
        <w:rPr>
          <w:rFonts w:ascii="Times New Roman" w:eastAsia="Arial" w:hAnsi="Times New Roman" w:cs="Times New Roman"/>
          <w:color w:val="000000"/>
          <w:sz w:val="24"/>
          <w:szCs w:val="24"/>
        </w:rPr>
        <w:t>D</w:t>
      </w:r>
      <w:r w:rsidR="006F1417">
        <w:rPr>
          <w:rFonts w:ascii="Times New Roman" w:eastAsia="Arial" w:hAnsi="Times New Roman" w:cs="Times New Roman"/>
          <w:color w:val="000000"/>
          <w:sz w:val="24"/>
          <w:szCs w:val="24"/>
        </w:rPr>
        <w:t>,PhD</w:t>
      </w:r>
      <w:r w:rsidRPr="000F5CFC">
        <w:rPr>
          <w:rFonts w:ascii="Times New Roman" w:eastAsia="Arial" w:hAnsi="Times New Roman" w:cs="Times New Roman"/>
          <w:color w:val="000000"/>
          <w:sz w:val="24"/>
          <w:szCs w:val="24"/>
          <w:vertAlign w:val="superscript"/>
        </w:rPr>
        <w:t>2</w:t>
      </w:r>
      <w:r>
        <w:rPr>
          <w:rFonts w:ascii="Times New Roman" w:eastAsia="Arial" w:hAnsi="Times New Roman" w:cs="Times New Roman"/>
          <w:color w:val="000000"/>
          <w:sz w:val="24"/>
          <w:szCs w:val="24"/>
          <w:vertAlign w:val="superscript"/>
        </w:rPr>
        <w:t>,</w:t>
      </w:r>
      <w:r w:rsidR="00416604">
        <w:rPr>
          <w:rFonts w:ascii="Times New Roman" w:eastAsia="Arial" w:hAnsi="Times New Roman" w:cs="Times New Roman"/>
          <w:color w:val="000000"/>
          <w:sz w:val="24"/>
          <w:szCs w:val="24"/>
          <w:vertAlign w:val="superscript"/>
        </w:rPr>
        <w:t>3</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 xml:space="preserve">Takashi </w:t>
      </w:r>
      <w:proofErr w:type="spellStart"/>
      <w:r w:rsidRPr="00E13974">
        <w:rPr>
          <w:rFonts w:ascii="Times New Roman" w:eastAsia="Arial" w:hAnsi="Times New Roman" w:cs="Times New Roman"/>
          <w:color w:val="000000"/>
          <w:sz w:val="24"/>
          <w:szCs w:val="24"/>
        </w:rPr>
        <w:t>Sakatani</w:t>
      </w:r>
      <w:proofErr w:type="spellEnd"/>
      <w:r w:rsidRPr="00E13974">
        <w:rPr>
          <w:rFonts w:ascii="Times New Roman" w:eastAsia="Arial" w:hAnsi="Times New Roman" w:cs="Times New Roman"/>
          <w:color w:val="000000"/>
          <w:sz w:val="24"/>
          <w:szCs w:val="24"/>
        </w:rPr>
        <w:t>, MD, PhD</w:t>
      </w:r>
      <w:r w:rsidRPr="000F5CFC">
        <w:rPr>
          <w:rFonts w:ascii="Times New Roman" w:eastAsia="Arial" w:hAnsi="Times New Roman" w:cs="Times New Roman"/>
          <w:color w:val="000000"/>
          <w:sz w:val="24"/>
          <w:szCs w:val="24"/>
          <w:vertAlign w:val="superscript"/>
        </w:rPr>
        <w:t>3</w:t>
      </w:r>
      <w:r>
        <w:rPr>
          <w:rFonts w:ascii="Times New Roman" w:eastAsia="Arial" w:hAnsi="Times New Roman" w:cs="Times New Roman"/>
          <w:color w:val="000000"/>
          <w:sz w:val="24"/>
          <w:szCs w:val="24"/>
          <w:vertAlign w:val="superscript"/>
        </w:rPr>
        <w:t>2</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Roberto Salgado, MD, PhD</w:t>
      </w:r>
      <w:r w:rsidRPr="000F5CFC">
        <w:rPr>
          <w:rFonts w:ascii="Times New Roman" w:eastAsia="Arial" w:hAnsi="Times New Roman" w:cs="Times New Roman"/>
          <w:color w:val="000000"/>
          <w:sz w:val="24"/>
          <w:szCs w:val="24"/>
          <w:vertAlign w:val="superscript"/>
        </w:rPr>
        <w:t>3</w:t>
      </w:r>
      <w:r>
        <w:rPr>
          <w:rFonts w:ascii="Times New Roman" w:eastAsia="Arial" w:hAnsi="Times New Roman" w:cs="Times New Roman"/>
          <w:color w:val="000000"/>
          <w:sz w:val="24"/>
          <w:szCs w:val="24"/>
          <w:vertAlign w:val="superscript"/>
        </w:rPr>
        <w:t>3</w:t>
      </w:r>
      <w:r w:rsidRPr="000F5CFC">
        <w:rPr>
          <w:rFonts w:ascii="Times New Roman" w:eastAsia="Arial" w:hAnsi="Times New Roman" w:cs="Times New Roman"/>
          <w:color w:val="000000"/>
          <w:sz w:val="24"/>
          <w:szCs w:val="24"/>
          <w:vertAlign w:val="superscript"/>
        </w:rPr>
        <w:t>,3</w:t>
      </w:r>
      <w:r>
        <w:rPr>
          <w:rFonts w:ascii="Times New Roman" w:eastAsia="Arial" w:hAnsi="Times New Roman" w:cs="Times New Roman"/>
          <w:color w:val="000000"/>
          <w:sz w:val="24"/>
          <w:szCs w:val="24"/>
          <w:vertAlign w:val="superscript"/>
        </w:rPr>
        <w:t>4</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Melanie Spears, PhD</w:t>
      </w:r>
      <w:r w:rsidR="00416604">
        <w:rPr>
          <w:rFonts w:ascii="Times New Roman" w:eastAsia="Arial" w:hAnsi="Times New Roman" w:cs="Times New Roman"/>
          <w:color w:val="000000"/>
          <w:sz w:val="24"/>
          <w:szCs w:val="24"/>
          <w:vertAlign w:val="superscript"/>
        </w:rPr>
        <w:t>10</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 xml:space="preserve">Jane </w:t>
      </w:r>
      <w:proofErr w:type="spellStart"/>
      <w:r w:rsidRPr="00E13974">
        <w:rPr>
          <w:rFonts w:ascii="Times New Roman" w:eastAsia="Arial" w:hAnsi="Times New Roman" w:cs="Times New Roman"/>
          <w:color w:val="000000"/>
          <w:sz w:val="24"/>
          <w:szCs w:val="24"/>
        </w:rPr>
        <w:t>Starczynski</w:t>
      </w:r>
      <w:proofErr w:type="spellEnd"/>
      <w:r w:rsidRPr="00E13974">
        <w:rPr>
          <w:rFonts w:ascii="Times New Roman" w:eastAsia="Arial" w:hAnsi="Times New Roman" w:cs="Times New Roman"/>
          <w:color w:val="000000"/>
          <w:sz w:val="24"/>
          <w:szCs w:val="24"/>
        </w:rPr>
        <w:t>, PhD</w:t>
      </w:r>
      <w:r w:rsidRPr="000F5CFC">
        <w:rPr>
          <w:rFonts w:ascii="Times New Roman" w:eastAsia="Arial" w:hAnsi="Times New Roman" w:cs="Times New Roman"/>
          <w:color w:val="000000"/>
          <w:sz w:val="24"/>
          <w:szCs w:val="24"/>
          <w:vertAlign w:val="superscript"/>
        </w:rPr>
        <w:t>3</w:t>
      </w:r>
      <w:r>
        <w:rPr>
          <w:rFonts w:ascii="Times New Roman" w:eastAsia="Arial" w:hAnsi="Times New Roman" w:cs="Times New Roman"/>
          <w:color w:val="000000"/>
          <w:sz w:val="24"/>
          <w:szCs w:val="24"/>
          <w:vertAlign w:val="superscript"/>
        </w:rPr>
        <w:t>5</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proofErr w:type="spellStart"/>
      <w:r w:rsidRPr="00E13974">
        <w:rPr>
          <w:rFonts w:ascii="Times New Roman" w:eastAsia="Arial" w:hAnsi="Times New Roman" w:cs="Times New Roman"/>
          <w:color w:val="000000"/>
          <w:sz w:val="24"/>
          <w:szCs w:val="24"/>
        </w:rPr>
        <w:t>Tomoharu</w:t>
      </w:r>
      <w:proofErr w:type="spellEnd"/>
      <w:r w:rsidRPr="00E13974">
        <w:rPr>
          <w:rFonts w:ascii="Times New Roman" w:eastAsia="Arial" w:hAnsi="Times New Roman" w:cs="Times New Roman"/>
          <w:color w:val="000000"/>
          <w:sz w:val="24"/>
          <w:szCs w:val="24"/>
        </w:rPr>
        <w:t xml:space="preserve"> </w:t>
      </w:r>
      <w:proofErr w:type="spellStart"/>
      <w:r w:rsidRPr="00E13974">
        <w:rPr>
          <w:rFonts w:ascii="Times New Roman" w:eastAsia="Arial" w:hAnsi="Times New Roman" w:cs="Times New Roman"/>
          <w:color w:val="000000"/>
          <w:sz w:val="24"/>
          <w:szCs w:val="24"/>
        </w:rPr>
        <w:t>Sugie</w:t>
      </w:r>
      <w:proofErr w:type="spellEnd"/>
      <w:r w:rsidRPr="00E13974">
        <w:rPr>
          <w:rFonts w:ascii="Times New Roman" w:eastAsia="Arial" w:hAnsi="Times New Roman" w:cs="Times New Roman"/>
          <w:color w:val="000000"/>
          <w:sz w:val="24"/>
          <w:szCs w:val="24"/>
        </w:rPr>
        <w:t>, MD, PhD</w:t>
      </w:r>
      <w:r w:rsidRPr="000F5CFC">
        <w:rPr>
          <w:rFonts w:ascii="Times New Roman" w:eastAsia="Arial" w:hAnsi="Times New Roman" w:cs="Times New Roman"/>
          <w:color w:val="000000"/>
          <w:sz w:val="24"/>
          <w:szCs w:val="24"/>
          <w:vertAlign w:val="superscript"/>
        </w:rPr>
        <w:t>3</w:t>
      </w:r>
      <w:r>
        <w:rPr>
          <w:rFonts w:ascii="Times New Roman" w:eastAsia="Arial" w:hAnsi="Times New Roman" w:cs="Times New Roman"/>
          <w:color w:val="000000"/>
          <w:sz w:val="24"/>
          <w:szCs w:val="24"/>
          <w:vertAlign w:val="superscript"/>
        </w:rPr>
        <w:t>6</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 xml:space="preserve">Bert van der </w:t>
      </w:r>
      <w:proofErr w:type="spellStart"/>
      <w:r w:rsidRPr="00E13974">
        <w:rPr>
          <w:rFonts w:ascii="Times New Roman" w:eastAsia="Arial" w:hAnsi="Times New Roman" w:cs="Times New Roman"/>
          <w:color w:val="000000"/>
          <w:sz w:val="24"/>
          <w:szCs w:val="24"/>
        </w:rPr>
        <w:t>Vegt</w:t>
      </w:r>
      <w:proofErr w:type="spellEnd"/>
      <w:r w:rsidRPr="00E13974">
        <w:rPr>
          <w:rFonts w:ascii="Times New Roman" w:eastAsia="Arial" w:hAnsi="Times New Roman" w:cs="Times New Roman"/>
          <w:color w:val="000000"/>
          <w:sz w:val="24"/>
          <w:szCs w:val="24"/>
        </w:rPr>
        <w:t>, MD, PhD</w:t>
      </w:r>
      <w:r w:rsidRPr="00277EDF">
        <w:rPr>
          <w:rFonts w:ascii="Times New Roman" w:eastAsia="Arial" w:hAnsi="Times New Roman" w:cs="Times New Roman"/>
          <w:color w:val="000000"/>
          <w:sz w:val="24"/>
          <w:szCs w:val="24"/>
          <w:vertAlign w:val="superscript"/>
        </w:rPr>
        <w:t>1</w:t>
      </w:r>
      <w:r w:rsidR="00416604">
        <w:rPr>
          <w:rFonts w:ascii="Times New Roman" w:eastAsia="Arial" w:hAnsi="Times New Roman" w:cs="Times New Roman"/>
          <w:color w:val="000000"/>
          <w:sz w:val="24"/>
          <w:szCs w:val="24"/>
          <w:vertAlign w:val="superscript"/>
        </w:rPr>
        <w:t>5</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 xml:space="preserve">Giuseppe </w:t>
      </w:r>
      <w:proofErr w:type="spellStart"/>
      <w:r w:rsidRPr="00E13974">
        <w:rPr>
          <w:rFonts w:ascii="Times New Roman" w:eastAsia="Arial" w:hAnsi="Times New Roman" w:cs="Times New Roman"/>
          <w:color w:val="000000"/>
          <w:sz w:val="24"/>
          <w:szCs w:val="24"/>
        </w:rPr>
        <w:t>Viale</w:t>
      </w:r>
      <w:proofErr w:type="spellEnd"/>
      <w:r w:rsidRPr="00E13974">
        <w:rPr>
          <w:rFonts w:ascii="Times New Roman" w:eastAsia="Arial" w:hAnsi="Times New Roman" w:cs="Times New Roman"/>
          <w:color w:val="000000"/>
          <w:sz w:val="24"/>
          <w:szCs w:val="24"/>
        </w:rPr>
        <w:t>, MD, FRCPath</w:t>
      </w:r>
      <w:r w:rsidRPr="000F5CFC">
        <w:rPr>
          <w:rFonts w:ascii="Times New Roman" w:eastAsia="Arial" w:hAnsi="Times New Roman" w:cs="Times New Roman"/>
          <w:color w:val="000000"/>
          <w:sz w:val="24"/>
          <w:szCs w:val="24"/>
          <w:vertAlign w:val="superscript"/>
        </w:rPr>
        <w:t>2</w:t>
      </w:r>
      <w:r>
        <w:rPr>
          <w:rFonts w:ascii="Times New Roman" w:eastAsia="Arial" w:hAnsi="Times New Roman" w:cs="Times New Roman"/>
          <w:color w:val="000000"/>
          <w:sz w:val="24"/>
          <w:szCs w:val="24"/>
          <w:vertAlign w:val="superscript"/>
        </w:rPr>
        <w:t>8</w:t>
      </w:r>
      <w:r w:rsidRPr="000F5CFC">
        <w:rPr>
          <w:rFonts w:ascii="Times New Roman" w:eastAsia="Arial" w:hAnsi="Times New Roman" w:cs="Times New Roman"/>
          <w:color w:val="000000"/>
          <w:sz w:val="24"/>
          <w:szCs w:val="24"/>
          <w:vertAlign w:val="superscript"/>
        </w:rPr>
        <w:t>,3</w:t>
      </w:r>
      <w:r>
        <w:rPr>
          <w:rFonts w:ascii="Times New Roman" w:eastAsia="Arial" w:hAnsi="Times New Roman" w:cs="Times New Roman"/>
          <w:color w:val="000000"/>
          <w:sz w:val="24"/>
          <w:szCs w:val="24"/>
          <w:vertAlign w:val="superscript"/>
        </w:rPr>
        <w:t>7</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Shakeel Virk, BSc</w:t>
      </w:r>
      <w:r w:rsidRPr="000F5CFC">
        <w:rPr>
          <w:rFonts w:ascii="Times New Roman" w:eastAsia="Arial" w:hAnsi="Times New Roman" w:cs="Times New Roman"/>
          <w:color w:val="000000"/>
          <w:sz w:val="24"/>
          <w:szCs w:val="24"/>
          <w:vertAlign w:val="superscript"/>
        </w:rPr>
        <w:t>3</w:t>
      </w:r>
      <w:r>
        <w:rPr>
          <w:rFonts w:ascii="Times New Roman" w:eastAsia="Arial" w:hAnsi="Times New Roman" w:cs="Times New Roman"/>
          <w:color w:val="000000"/>
          <w:sz w:val="24"/>
          <w:szCs w:val="24"/>
          <w:vertAlign w:val="superscript"/>
        </w:rPr>
        <w:t>8</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 xml:space="preserve">Lila A. </w:t>
      </w:r>
      <w:proofErr w:type="spellStart"/>
      <w:r w:rsidRPr="00E13974">
        <w:rPr>
          <w:rFonts w:ascii="Times New Roman" w:eastAsia="Arial" w:hAnsi="Times New Roman" w:cs="Times New Roman"/>
          <w:color w:val="000000"/>
          <w:sz w:val="24"/>
          <w:szCs w:val="24"/>
        </w:rPr>
        <w:t>Zabaglo</w:t>
      </w:r>
      <w:proofErr w:type="spellEnd"/>
      <w:r w:rsidRPr="00E13974">
        <w:rPr>
          <w:rFonts w:ascii="Times New Roman" w:eastAsia="Arial" w:hAnsi="Times New Roman" w:cs="Times New Roman"/>
          <w:color w:val="000000"/>
          <w:sz w:val="24"/>
          <w:szCs w:val="24"/>
        </w:rPr>
        <w:t>, PhD</w:t>
      </w:r>
      <w:r w:rsidRPr="000F5CFC">
        <w:rPr>
          <w:rFonts w:ascii="Times New Roman" w:eastAsia="Arial" w:hAnsi="Times New Roman" w:cs="Times New Roman"/>
          <w:color w:val="000000"/>
          <w:sz w:val="24"/>
          <w:szCs w:val="24"/>
          <w:vertAlign w:val="superscript"/>
        </w:rPr>
        <w:t>3</w:t>
      </w:r>
      <w:r>
        <w:rPr>
          <w:rFonts w:ascii="Times New Roman" w:eastAsia="Arial" w:hAnsi="Times New Roman" w:cs="Times New Roman"/>
          <w:color w:val="000000"/>
          <w:sz w:val="24"/>
          <w:szCs w:val="24"/>
          <w:vertAlign w:val="superscript"/>
        </w:rPr>
        <w:t>9</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Daniel F. Hayes, MD</w:t>
      </w:r>
      <w:r w:rsidRPr="00277EDF">
        <w:rPr>
          <w:rFonts w:ascii="Times New Roman" w:eastAsia="Arial" w:hAnsi="Times New Roman" w:cs="Times New Roman"/>
          <w:color w:val="000000"/>
          <w:sz w:val="24"/>
          <w:szCs w:val="24"/>
          <w:vertAlign w:val="superscript"/>
        </w:rPr>
        <w:t>4</w:t>
      </w:r>
      <w:r w:rsidR="00416604">
        <w:rPr>
          <w:rFonts w:ascii="Times New Roman" w:eastAsia="Arial" w:hAnsi="Times New Roman" w:cs="Times New Roman"/>
          <w:color w:val="000000"/>
          <w:sz w:val="24"/>
          <w:szCs w:val="24"/>
          <w:vertAlign w:val="superscript"/>
        </w:rPr>
        <w:t>0</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 xml:space="preserve">Mitch </w:t>
      </w:r>
      <w:proofErr w:type="spellStart"/>
      <w:r w:rsidRPr="00E13974">
        <w:rPr>
          <w:rFonts w:ascii="Times New Roman" w:eastAsia="Arial" w:hAnsi="Times New Roman" w:cs="Times New Roman"/>
          <w:color w:val="000000"/>
          <w:sz w:val="24"/>
          <w:szCs w:val="24"/>
        </w:rPr>
        <w:t>Dowsett</w:t>
      </w:r>
      <w:proofErr w:type="spellEnd"/>
      <w:r w:rsidRPr="00E13974">
        <w:rPr>
          <w:rFonts w:ascii="Times New Roman" w:eastAsia="Arial" w:hAnsi="Times New Roman" w:cs="Times New Roman"/>
          <w:color w:val="000000"/>
          <w:sz w:val="24"/>
          <w:szCs w:val="24"/>
        </w:rPr>
        <w:t>, PhD, BSc</w:t>
      </w:r>
      <w:r w:rsidRPr="00277EDF">
        <w:rPr>
          <w:rFonts w:ascii="Times New Roman" w:eastAsia="Arial" w:hAnsi="Times New Roman" w:cs="Times New Roman"/>
          <w:color w:val="000000"/>
          <w:sz w:val="24"/>
          <w:szCs w:val="24"/>
          <w:vertAlign w:val="superscript"/>
        </w:rPr>
        <w:t>3</w:t>
      </w:r>
      <w:r>
        <w:rPr>
          <w:rFonts w:ascii="Times New Roman" w:eastAsia="Arial" w:hAnsi="Times New Roman" w:cs="Times New Roman"/>
          <w:color w:val="000000"/>
          <w:sz w:val="24"/>
          <w:szCs w:val="24"/>
          <w:vertAlign w:val="superscript"/>
        </w:rPr>
        <w:t>9</w:t>
      </w:r>
      <w:r w:rsidRPr="00E13974">
        <w:rPr>
          <w:rFonts w:ascii="Times New Roman" w:eastAsia="Arial" w:hAnsi="Times New Roman" w:cs="Times New Roman"/>
          <w:color w:val="000000"/>
          <w:sz w:val="24"/>
          <w:szCs w:val="24"/>
        </w:rPr>
        <w:t>,</w:t>
      </w:r>
      <w:r>
        <w:rPr>
          <w:rFonts w:ascii="Times New Roman" w:eastAsia="Arial" w:hAnsi="Times New Roman" w:cs="Times New Roman"/>
          <w:color w:val="000000"/>
          <w:sz w:val="24"/>
          <w:szCs w:val="24"/>
        </w:rPr>
        <w:t xml:space="preserve"> </w:t>
      </w:r>
      <w:proofErr w:type="spellStart"/>
      <w:r w:rsidRPr="00E13974">
        <w:rPr>
          <w:rFonts w:ascii="Times New Roman" w:eastAsia="Arial" w:hAnsi="Times New Roman" w:cs="Times New Roman"/>
          <w:color w:val="000000"/>
          <w:sz w:val="24"/>
          <w:szCs w:val="24"/>
        </w:rPr>
        <w:t>Torsten</w:t>
      </w:r>
      <w:proofErr w:type="spellEnd"/>
      <w:r w:rsidRPr="00E13974">
        <w:rPr>
          <w:rFonts w:ascii="Times New Roman" w:eastAsia="Arial" w:hAnsi="Times New Roman" w:cs="Times New Roman"/>
          <w:color w:val="000000"/>
          <w:sz w:val="24"/>
          <w:szCs w:val="24"/>
        </w:rPr>
        <w:t xml:space="preserve"> O. Nielsen, MD, PhD, FRCPC</w:t>
      </w:r>
      <w:r w:rsidR="00416604">
        <w:rPr>
          <w:rFonts w:ascii="Times New Roman" w:eastAsia="Arial" w:hAnsi="Times New Roman" w:cs="Times New Roman"/>
          <w:color w:val="000000"/>
          <w:sz w:val="24"/>
          <w:szCs w:val="24"/>
          <w:vertAlign w:val="superscript"/>
        </w:rPr>
        <w:t>4</w:t>
      </w:r>
      <w:r>
        <w:rPr>
          <w:rFonts w:ascii="Times New Roman" w:eastAsia="Arial" w:hAnsi="Times New Roman" w:cs="Times New Roman"/>
          <w:color w:val="000000"/>
          <w:sz w:val="24"/>
          <w:szCs w:val="24"/>
        </w:rPr>
        <w:t xml:space="preserve"> and </w:t>
      </w:r>
      <w:r w:rsidRPr="00E13974">
        <w:rPr>
          <w:rFonts w:ascii="Times New Roman" w:eastAsia="Arial" w:hAnsi="Times New Roman" w:cs="Times New Roman"/>
          <w:color w:val="000000"/>
          <w:sz w:val="24"/>
          <w:szCs w:val="24"/>
        </w:rPr>
        <w:t xml:space="preserve">David L. </w:t>
      </w:r>
      <w:proofErr w:type="spellStart"/>
      <w:r w:rsidRPr="00E13974">
        <w:rPr>
          <w:rFonts w:ascii="Times New Roman" w:eastAsia="Arial" w:hAnsi="Times New Roman" w:cs="Times New Roman"/>
          <w:color w:val="000000"/>
          <w:sz w:val="24"/>
          <w:szCs w:val="24"/>
        </w:rPr>
        <w:t>Rimm</w:t>
      </w:r>
      <w:proofErr w:type="spellEnd"/>
      <w:r w:rsidRPr="00E13974">
        <w:rPr>
          <w:rFonts w:ascii="Times New Roman" w:eastAsia="Arial" w:hAnsi="Times New Roman" w:cs="Times New Roman"/>
          <w:color w:val="000000"/>
          <w:sz w:val="24"/>
          <w:szCs w:val="24"/>
        </w:rPr>
        <w:t>, MD, PhD</w:t>
      </w:r>
      <w:r w:rsidRPr="00277EDF">
        <w:rPr>
          <w:rFonts w:ascii="Times New Roman" w:eastAsia="Arial" w:hAnsi="Times New Roman" w:cs="Times New Roman"/>
          <w:color w:val="000000"/>
          <w:sz w:val="24"/>
          <w:szCs w:val="24"/>
          <w:vertAlign w:val="superscript"/>
        </w:rPr>
        <w:t>1</w:t>
      </w:r>
      <w:r>
        <w:rPr>
          <w:rFonts w:ascii="Times New Roman" w:eastAsia="Arial" w:hAnsi="Times New Roman" w:cs="Times New Roman"/>
          <w:color w:val="000000"/>
          <w:sz w:val="24"/>
          <w:szCs w:val="24"/>
        </w:rPr>
        <w:t xml:space="preserve"> </w:t>
      </w:r>
      <w:r w:rsidRPr="00E13974">
        <w:rPr>
          <w:rFonts w:ascii="Times New Roman" w:eastAsia="Arial" w:hAnsi="Times New Roman" w:cs="Times New Roman"/>
          <w:color w:val="000000"/>
          <w:sz w:val="24"/>
          <w:szCs w:val="24"/>
        </w:rPr>
        <w:t>on behalf of the International Ki67 in Breast Cancer Working Group of the Breast International Group and North American Breast Cancer Group (BIG-NABCG)</w:t>
      </w:r>
    </w:p>
    <w:p w14:paraId="641C6748" w14:textId="77777777" w:rsidR="00A35846" w:rsidRDefault="00A35846" w:rsidP="00A35846">
      <w:pPr>
        <w:pStyle w:val="NoSpacing"/>
        <w:rPr>
          <w:rFonts w:ascii="Times New Roman" w:eastAsia="Arial" w:hAnsi="Times New Roman" w:cs="Times New Roman"/>
          <w:color w:val="000000"/>
          <w:sz w:val="24"/>
          <w:szCs w:val="24"/>
        </w:rPr>
      </w:pPr>
    </w:p>
    <w:p w14:paraId="30B32BEB" w14:textId="16A16124" w:rsidR="00A35846" w:rsidRPr="007B3147" w:rsidRDefault="00A35846" w:rsidP="00A35846">
      <w:pPr>
        <w:pStyle w:val="NoSpacing"/>
        <w:rPr>
          <w:rFonts w:ascii="Times New Roman" w:eastAsia="Arial" w:hAnsi="Times New Roman" w:cs="Times New Roman"/>
          <w:color w:val="000000"/>
          <w:sz w:val="24"/>
          <w:szCs w:val="24"/>
        </w:rPr>
      </w:pPr>
      <w:r w:rsidRPr="0065619F">
        <w:rPr>
          <w:rFonts w:ascii="Times New Roman" w:eastAsia="Arial" w:hAnsi="Times New Roman" w:cs="Times New Roman"/>
          <w:color w:val="000000"/>
          <w:sz w:val="24"/>
          <w:szCs w:val="24"/>
          <w:vertAlign w:val="superscript"/>
        </w:rPr>
        <w:t>1</w:t>
      </w:r>
      <w:r w:rsidRPr="007F6B62">
        <w:rPr>
          <w:rFonts w:ascii="Times New Roman" w:eastAsia="Arial" w:hAnsi="Times New Roman" w:cs="Times New Roman"/>
          <w:color w:val="000000"/>
          <w:sz w:val="24"/>
          <w:szCs w:val="24"/>
        </w:rPr>
        <w:t xml:space="preserve">Department of Pathology, Yale University School of Medicine, New Haven, Connecticut, USA; </w:t>
      </w:r>
      <w:r w:rsidRPr="0065619F">
        <w:rPr>
          <w:rFonts w:ascii="Times New Roman" w:eastAsia="Arial" w:hAnsi="Times New Roman" w:cs="Times New Roman"/>
          <w:color w:val="000000"/>
          <w:sz w:val="24"/>
          <w:szCs w:val="24"/>
          <w:vertAlign w:val="superscript"/>
        </w:rPr>
        <w:t>2</w:t>
      </w:r>
      <w:r w:rsidRPr="007F6B62">
        <w:rPr>
          <w:rFonts w:ascii="Times New Roman" w:eastAsia="Arial" w:hAnsi="Times New Roman" w:cs="Times New Roman"/>
          <w:color w:val="000000"/>
          <w:sz w:val="24"/>
          <w:szCs w:val="24"/>
        </w:rPr>
        <w:t xml:space="preserve">Department of Oncology and Pathology, Karolinska </w:t>
      </w:r>
      <w:proofErr w:type="spellStart"/>
      <w:r w:rsidRPr="007F6B62">
        <w:rPr>
          <w:rFonts w:ascii="Times New Roman" w:eastAsia="Arial" w:hAnsi="Times New Roman" w:cs="Times New Roman"/>
          <w:color w:val="000000"/>
          <w:sz w:val="24"/>
          <w:szCs w:val="24"/>
        </w:rPr>
        <w:t>Institute</w:t>
      </w:r>
      <w:r>
        <w:rPr>
          <w:rFonts w:ascii="Times New Roman" w:eastAsia="Arial" w:hAnsi="Times New Roman" w:cs="Times New Roman"/>
          <w:color w:val="000000"/>
          <w:sz w:val="24"/>
          <w:szCs w:val="24"/>
        </w:rPr>
        <w:t>t</w:t>
      </w:r>
      <w:proofErr w:type="spellEnd"/>
      <w:r w:rsidRPr="007F6B62">
        <w:rPr>
          <w:rFonts w:ascii="Times New Roman" w:eastAsia="Arial" w:hAnsi="Times New Roman" w:cs="Times New Roman"/>
          <w:color w:val="000000"/>
          <w:sz w:val="24"/>
          <w:szCs w:val="24"/>
        </w:rPr>
        <w:t xml:space="preserve">, Stockholm, Sweden; </w:t>
      </w:r>
      <w:r w:rsidR="00101E9B">
        <w:rPr>
          <w:rFonts w:ascii="Times New Roman" w:eastAsia="Arial" w:hAnsi="Times New Roman" w:cs="Times New Roman"/>
          <w:color w:val="000000"/>
          <w:sz w:val="24"/>
          <w:szCs w:val="24"/>
          <w:vertAlign w:val="superscript"/>
        </w:rPr>
        <w:t>3</w:t>
      </w:r>
      <w:r w:rsidR="00101E9B" w:rsidRPr="007F6B62">
        <w:rPr>
          <w:rFonts w:ascii="Times New Roman" w:eastAsia="Arial" w:hAnsi="Times New Roman" w:cs="Times New Roman"/>
          <w:color w:val="000000"/>
          <w:sz w:val="24"/>
          <w:szCs w:val="24"/>
        </w:rPr>
        <w:t xml:space="preserve">Karolinska </w:t>
      </w:r>
      <w:r w:rsidR="00101E9B">
        <w:rPr>
          <w:rFonts w:ascii="Times New Roman" w:eastAsia="Arial" w:hAnsi="Times New Roman" w:cs="Times New Roman"/>
          <w:color w:val="000000"/>
          <w:sz w:val="24"/>
          <w:szCs w:val="24"/>
        </w:rPr>
        <w:t>University Hospital</w:t>
      </w:r>
      <w:r w:rsidR="00101E9B" w:rsidRPr="007F6B62">
        <w:rPr>
          <w:rFonts w:ascii="Times New Roman" w:eastAsia="Arial" w:hAnsi="Times New Roman" w:cs="Times New Roman"/>
          <w:color w:val="000000"/>
          <w:sz w:val="24"/>
          <w:szCs w:val="24"/>
        </w:rPr>
        <w:t xml:space="preserve">, Stockholm, Sweden; </w:t>
      </w:r>
      <w:r w:rsidR="00101E9B">
        <w:rPr>
          <w:rFonts w:ascii="Times New Roman" w:eastAsia="Arial" w:hAnsi="Times New Roman" w:cs="Times New Roman"/>
          <w:color w:val="000000"/>
          <w:sz w:val="24"/>
          <w:szCs w:val="24"/>
          <w:vertAlign w:val="superscript"/>
        </w:rPr>
        <w:t>4</w:t>
      </w:r>
      <w:r w:rsidRPr="007F6B62">
        <w:rPr>
          <w:rFonts w:ascii="Times New Roman" w:eastAsia="Arial" w:hAnsi="Times New Roman" w:cs="Times New Roman"/>
          <w:color w:val="000000"/>
          <w:sz w:val="24"/>
          <w:szCs w:val="24"/>
        </w:rPr>
        <w:t xml:space="preserve">University of British Columbia, Vancouver, British Columbia, Canada; </w:t>
      </w:r>
      <w:r w:rsidR="00101E9B">
        <w:rPr>
          <w:rFonts w:ascii="Times New Roman" w:eastAsia="Arial" w:hAnsi="Times New Roman" w:cs="Times New Roman"/>
          <w:color w:val="000000"/>
          <w:sz w:val="24"/>
          <w:szCs w:val="24"/>
          <w:vertAlign w:val="superscript"/>
        </w:rPr>
        <w:t>5</w:t>
      </w:r>
      <w:r w:rsidRPr="007F6B62">
        <w:rPr>
          <w:rFonts w:ascii="Times New Roman" w:eastAsia="Arial" w:hAnsi="Times New Roman" w:cs="Times New Roman"/>
          <w:color w:val="000000"/>
          <w:sz w:val="24"/>
          <w:szCs w:val="24"/>
        </w:rPr>
        <w:t xml:space="preserve">Department of Biostatistics, School of Public Health, University of Michigan, Ann Arbor, Michigan, USA; </w:t>
      </w:r>
      <w:r w:rsidR="00101E9B">
        <w:rPr>
          <w:rFonts w:ascii="Times New Roman" w:eastAsia="Arial" w:hAnsi="Times New Roman" w:cs="Times New Roman"/>
          <w:color w:val="000000"/>
          <w:sz w:val="24"/>
          <w:szCs w:val="24"/>
          <w:vertAlign w:val="superscript"/>
        </w:rPr>
        <w:t>6</w:t>
      </w:r>
      <w:r w:rsidRPr="007F6B62">
        <w:rPr>
          <w:rFonts w:ascii="Times New Roman" w:eastAsia="Arial" w:hAnsi="Times New Roman" w:cs="Times New Roman"/>
          <w:color w:val="000000"/>
          <w:sz w:val="24"/>
          <w:szCs w:val="24"/>
        </w:rPr>
        <w:t xml:space="preserve">Tata Medical Center, Kolkata, West Bengal, India; </w:t>
      </w:r>
      <w:r w:rsidR="00101E9B">
        <w:rPr>
          <w:rFonts w:ascii="Times New Roman" w:eastAsia="Arial" w:hAnsi="Times New Roman" w:cs="Times New Roman"/>
          <w:color w:val="000000"/>
          <w:sz w:val="24"/>
          <w:szCs w:val="24"/>
          <w:vertAlign w:val="superscript"/>
        </w:rPr>
        <w:t>7</w:t>
      </w:r>
      <w:r w:rsidRPr="007F6B62">
        <w:rPr>
          <w:rFonts w:ascii="Times New Roman" w:eastAsia="Arial" w:hAnsi="Times New Roman" w:cs="Times New Roman"/>
          <w:color w:val="000000"/>
          <w:sz w:val="24"/>
          <w:szCs w:val="24"/>
        </w:rPr>
        <w:t xml:space="preserve">Vilnius University Faculty of Medicine and National Center of Pathology, Vilnius University Hospital </w:t>
      </w:r>
      <w:proofErr w:type="spellStart"/>
      <w:r w:rsidRPr="007F6B62">
        <w:rPr>
          <w:rFonts w:ascii="Times New Roman" w:eastAsia="Arial" w:hAnsi="Times New Roman" w:cs="Times New Roman"/>
          <w:color w:val="000000"/>
          <w:sz w:val="24"/>
          <w:szCs w:val="24"/>
        </w:rPr>
        <w:t>Santaros</w:t>
      </w:r>
      <w:proofErr w:type="spellEnd"/>
      <w:r w:rsidRPr="007F6B62">
        <w:rPr>
          <w:rFonts w:ascii="Times New Roman" w:eastAsia="Arial" w:hAnsi="Times New Roman" w:cs="Times New Roman"/>
          <w:color w:val="000000"/>
          <w:sz w:val="24"/>
          <w:szCs w:val="24"/>
        </w:rPr>
        <w:t xml:space="preserve"> Clinics, Vilnius, Lithuania; </w:t>
      </w:r>
      <w:r w:rsidR="00101E9B">
        <w:rPr>
          <w:rFonts w:ascii="Times New Roman" w:eastAsia="Arial" w:hAnsi="Times New Roman" w:cs="Times New Roman"/>
          <w:color w:val="000000"/>
          <w:sz w:val="24"/>
          <w:szCs w:val="24"/>
          <w:vertAlign w:val="superscript"/>
        </w:rPr>
        <w:t>8</w:t>
      </w:r>
      <w:r w:rsidRPr="007F6B62">
        <w:rPr>
          <w:rFonts w:ascii="Times New Roman" w:eastAsia="Arial" w:hAnsi="Times New Roman" w:cs="Times New Roman"/>
          <w:color w:val="000000"/>
          <w:sz w:val="24"/>
          <w:szCs w:val="24"/>
        </w:rPr>
        <w:t xml:space="preserve">Indiana University Simon Cancer Center, Indianapolis, Indiana, USA; </w:t>
      </w:r>
      <w:r w:rsidR="00101E9B">
        <w:rPr>
          <w:rFonts w:ascii="Times New Roman" w:eastAsia="Arial" w:hAnsi="Times New Roman" w:cs="Times New Roman"/>
          <w:color w:val="000000"/>
          <w:sz w:val="24"/>
          <w:szCs w:val="24"/>
          <w:vertAlign w:val="superscript"/>
        </w:rPr>
        <w:t>9</w:t>
      </w:r>
      <w:r w:rsidRPr="007F6B62">
        <w:rPr>
          <w:rFonts w:ascii="Times New Roman" w:eastAsia="Arial" w:hAnsi="Times New Roman" w:cs="Times New Roman"/>
          <w:color w:val="000000"/>
          <w:sz w:val="24"/>
          <w:szCs w:val="24"/>
        </w:rPr>
        <w:t xml:space="preserve">Juravinski Hospital and Cancer Centre, McMaster University, Hamilton, Ontario, Canada; </w:t>
      </w:r>
      <w:r w:rsidR="00101E9B">
        <w:rPr>
          <w:rFonts w:ascii="Times New Roman" w:eastAsia="Arial" w:hAnsi="Times New Roman" w:cs="Times New Roman"/>
          <w:color w:val="000000"/>
          <w:sz w:val="24"/>
          <w:szCs w:val="24"/>
          <w:vertAlign w:val="superscript"/>
        </w:rPr>
        <w:t>10</w:t>
      </w:r>
      <w:r w:rsidRPr="007F6B62">
        <w:rPr>
          <w:rFonts w:ascii="Times New Roman" w:eastAsia="Arial" w:hAnsi="Times New Roman" w:cs="Times New Roman"/>
          <w:color w:val="000000"/>
          <w:sz w:val="24"/>
          <w:szCs w:val="24"/>
        </w:rPr>
        <w:t xml:space="preserve">Ontario Institute for Cancer Research, Toronto, Ontario, Canada; </w:t>
      </w:r>
      <w:r w:rsidRPr="0065619F">
        <w:rPr>
          <w:rFonts w:ascii="Times New Roman" w:eastAsia="Arial" w:hAnsi="Times New Roman" w:cs="Times New Roman"/>
          <w:color w:val="000000"/>
          <w:sz w:val="24"/>
          <w:szCs w:val="24"/>
          <w:vertAlign w:val="superscript"/>
        </w:rPr>
        <w:t>1</w:t>
      </w:r>
      <w:r w:rsidR="00101E9B">
        <w:rPr>
          <w:rFonts w:ascii="Times New Roman" w:eastAsia="Arial" w:hAnsi="Times New Roman" w:cs="Times New Roman"/>
          <w:color w:val="000000"/>
          <w:sz w:val="24"/>
          <w:szCs w:val="24"/>
          <w:vertAlign w:val="superscript"/>
        </w:rPr>
        <w:t>1</w:t>
      </w:r>
      <w:r w:rsidRPr="007F6B62">
        <w:rPr>
          <w:rFonts w:ascii="Times New Roman" w:eastAsia="Arial" w:hAnsi="Times New Roman" w:cs="Times New Roman"/>
          <w:color w:val="000000"/>
          <w:sz w:val="24"/>
          <w:szCs w:val="24"/>
        </w:rPr>
        <w:t xml:space="preserve">Edinburgh Cancer Research Centre, Western General Hospital, Edinburgh, United Kingdom; </w:t>
      </w:r>
      <w:r w:rsidRPr="0065619F">
        <w:rPr>
          <w:rFonts w:ascii="Times New Roman" w:eastAsia="Arial" w:hAnsi="Times New Roman" w:cs="Times New Roman"/>
          <w:color w:val="000000"/>
          <w:sz w:val="24"/>
          <w:szCs w:val="24"/>
          <w:vertAlign w:val="superscript"/>
        </w:rPr>
        <w:t>1</w:t>
      </w:r>
      <w:r w:rsidR="00101E9B">
        <w:rPr>
          <w:rFonts w:ascii="Times New Roman" w:eastAsia="Arial" w:hAnsi="Times New Roman" w:cs="Times New Roman"/>
          <w:color w:val="000000"/>
          <w:sz w:val="24"/>
          <w:szCs w:val="24"/>
          <w:vertAlign w:val="superscript"/>
        </w:rPr>
        <w:t>2</w:t>
      </w:r>
      <w:r w:rsidRPr="007F6B62">
        <w:rPr>
          <w:rFonts w:ascii="Times New Roman" w:eastAsia="Arial" w:hAnsi="Times New Roman" w:cs="Times New Roman"/>
          <w:color w:val="000000"/>
          <w:sz w:val="24"/>
          <w:szCs w:val="24"/>
        </w:rPr>
        <w:t xml:space="preserve">Department of Laboratory Medicine and Pathology, University of Alberta, Edmonton, Alberta, Canada; </w:t>
      </w:r>
      <w:r w:rsidRPr="0065619F">
        <w:rPr>
          <w:rFonts w:ascii="Times New Roman" w:eastAsia="Arial" w:hAnsi="Times New Roman" w:cs="Times New Roman"/>
          <w:color w:val="000000"/>
          <w:sz w:val="24"/>
          <w:szCs w:val="24"/>
          <w:vertAlign w:val="superscript"/>
        </w:rPr>
        <w:t>1</w:t>
      </w:r>
      <w:r w:rsidR="00101E9B">
        <w:rPr>
          <w:rFonts w:ascii="Times New Roman" w:eastAsia="Arial" w:hAnsi="Times New Roman" w:cs="Times New Roman"/>
          <w:color w:val="000000"/>
          <w:sz w:val="24"/>
          <w:szCs w:val="24"/>
          <w:vertAlign w:val="superscript"/>
        </w:rPr>
        <w:t>3</w:t>
      </w:r>
      <w:r w:rsidRPr="007F6B62">
        <w:rPr>
          <w:rFonts w:ascii="Times New Roman" w:eastAsia="Arial" w:hAnsi="Times New Roman" w:cs="Times New Roman"/>
          <w:color w:val="000000"/>
          <w:sz w:val="24"/>
          <w:szCs w:val="24"/>
        </w:rPr>
        <w:t xml:space="preserve">Universität Bern </w:t>
      </w:r>
      <w:proofErr w:type="spellStart"/>
      <w:r w:rsidRPr="007F6B62">
        <w:rPr>
          <w:rFonts w:ascii="Times New Roman" w:eastAsia="Arial" w:hAnsi="Times New Roman" w:cs="Times New Roman"/>
          <w:color w:val="000000"/>
          <w:sz w:val="24"/>
          <w:szCs w:val="24"/>
        </w:rPr>
        <w:t>Institut</w:t>
      </w:r>
      <w:proofErr w:type="spellEnd"/>
      <w:r w:rsidRPr="007F6B62">
        <w:rPr>
          <w:rFonts w:ascii="Times New Roman" w:eastAsia="Arial" w:hAnsi="Times New Roman" w:cs="Times New Roman"/>
          <w:color w:val="000000"/>
          <w:sz w:val="24"/>
          <w:szCs w:val="24"/>
        </w:rPr>
        <w:t xml:space="preserve"> </w:t>
      </w:r>
      <w:proofErr w:type="spellStart"/>
      <w:r w:rsidRPr="007F6B62">
        <w:rPr>
          <w:rFonts w:ascii="Times New Roman" w:eastAsia="Arial" w:hAnsi="Times New Roman" w:cs="Times New Roman"/>
          <w:color w:val="000000"/>
          <w:sz w:val="24"/>
          <w:szCs w:val="24"/>
        </w:rPr>
        <w:t>für</w:t>
      </w:r>
      <w:proofErr w:type="spellEnd"/>
      <w:r w:rsidRPr="007F6B62">
        <w:rPr>
          <w:rFonts w:ascii="Times New Roman" w:eastAsia="Arial" w:hAnsi="Times New Roman" w:cs="Times New Roman"/>
          <w:color w:val="000000"/>
          <w:sz w:val="24"/>
          <w:szCs w:val="24"/>
        </w:rPr>
        <w:t xml:space="preserve"> </w:t>
      </w:r>
      <w:proofErr w:type="spellStart"/>
      <w:r w:rsidRPr="007F6B62">
        <w:rPr>
          <w:rFonts w:ascii="Times New Roman" w:eastAsia="Arial" w:hAnsi="Times New Roman" w:cs="Times New Roman"/>
          <w:color w:val="000000"/>
          <w:sz w:val="24"/>
          <w:szCs w:val="24"/>
        </w:rPr>
        <w:t>Pathologie</w:t>
      </w:r>
      <w:proofErr w:type="spellEnd"/>
      <w:r w:rsidRPr="007F6B62">
        <w:rPr>
          <w:rFonts w:ascii="Times New Roman" w:eastAsia="Arial" w:hAnsi="Times New Roman" w:cs="Times New Roman"/>
          <w:color w:val="000000"/>
          <w:sz w:val="24"/>
          <w:szCs w:val="24"/>
        </w:rPr>
        <w:t xml:space="preserve">, </w:t>
      </w:r>
      <w:proofErr w:type="spellStart"/>
      <w:r w:rsidRPr="007F6B62">
        <w:rPr>
          <w:rFonts w:ascii="Times New Roman" w:eastAsia="Arial" w:hAnsi="Times New Roman" w:cs="Times New Roman"/>
          <w:color w:val="000000"/>
          <w:sz w:val="24"/>
          <w:szCs w:val="24"/>
        </w:rPr>
        <w:t>Murtenstrasse</w:t>
      </w:r>
      <w:proofErr w:type="spellEnd"/>
      <w:r w:rsidRPr="007F6B62">
        <w:rPr>
          <w:rFonts w:ascii="Times New Roman" w:eastAsia="Arial" w:hAnsi="Times New Roman" w:cs="Times New Roman"/>
          <w:color w:val="000000"/>
          <w:sz w:val="24"/>
          <w:szCs w:val="24"/>
        </w:rPr>
        <w:t xml:space="preserve">, Bern, Switzerland; </w:t>
      </w:r>
      <w:r w:rsidRPr="0065619F">
        <w:rPr>
          <w:rFonts w:ascii="Times New Roman" w:eastAsia="Arial" w:hAnsi="Times New Roman" w:cs="Times New Roman"/>
          <w:color w:val="000000"/>
          <w:sz w:val="24"/>
          <w:szCs w:val="24"/>
          <w:vertAlign w:val="superscript"/>
        </w:rPr>
        <w:t>1</w:t>
      </w:r>
      <w:r w:rsidR="00101E9B">
        <w:rPr>
          <w:rFonts w:ascii="Times New Roman" w:eastAsia="Arial" w:hAnsi="Times New Roman" w:cs="Times New Roman"/>
          <w:color w:val="000000"/>
          <w:sz w:val="24"/>
          <w:szCs w:val="24"/>
          <w:vertAlign w:val="superscript"/>
        </w:rPr>
        <w:t>4</w:t>
      </w:r>
      <w:r w:rsidRPr="007F6B62">
        <w:rPr>
          <w:rFonts w:ascii="Times New Roman" w:eastAsia="Arial" w:hAnsi="Times New Roman" w:cs="Times New Roman"/>
          <w:color w:val="000000"/>
          <w:sz w:val="24"/>
          <w:szCs w:val="24"/>
        </w:rPr>
        <w:t xml:space="preserve">Division of Oncology and Pathology, Department of Clinical Science, Lund University, Sweden; </w:t>
      </w:r>
      <w:r w:rsidRPr="0065619F">
        <w:rPr>
          <w:rFonts w:ascii="Times New Roman" w:eastAsia="Arial" w:hAnsi="Times New Roman" w:cs="Times New Roman"/>
          <w:color w:val="000000"/>
          <w:sz w:val="24"/>
          <w:szCs w:val="24"/>
          <w:vertAlign w:val="superscript"/>
        </w:rPr>
        <w:t>1</w:t>
      </w:r>
      <w:r w:rsidR="00101E9B">
        <w:rPr>
          <w:rFonts w:ascii="Times New Roman" w:eastAsia="Arial" w:hAnsi="Times New Roman" w:cs="Times New Roman"/>
          <w:color w:val="000000"/>
          <w:sz w:val="24"/>
          <w:szCs w:val="24"/>
          <w:vertAlign w:val="superscript"/>
        </w:rPr>
        <w:t>5</w:t>
      </w:r>
      <w:r w:rsidRPr="007F6B62">
        <w:rPr>
          <w:rFonts w:ascii="Times New Roman" w:eastAsia="Arial" w:hAnsi="Times New Roman" w:cs="Times New Roman"/>
          <w:color w:val="000000"/>
          <w:sz w:val="24"/>
          <w:szCs w:val="24"/>
        </w:rPr>
        <w:t xml:space="preserve">University Medical Center Groningen, Groningen, The Netherlands; </w:t>
      </w:r>
      <w:r w:rsidRPr="0065619F">
        <w:rPr>
          <w:rFonts w:ascii="Times New Roman" w:eastAsia="Arial" w:hAnsi="Times New Roman" w:cs="Times New Roman"/>
          <w:color w:val="000000"/>
          <w:sz w:val="24"/>
          <w:szCs w:val="24"/>
          <w:vertAlign w:val="superscript"/>
        </w:rPr>
        <w:t>1</w:t>
      </w:r>
      <w:r w:rsidR="00101E9B">
        <w:rPr>
          <w:rFonts w:ascii="Times New Roman" w:eastAsia="Arial" w:hAnsi="Times New Roman" w:cs="Times New Roman"/>
          <w:color w:val="000000"/>
          <w:sz w:val="24"/>
          <w:szCs w:val="24"/>
          <w:vertAlign w:val="superscript"/>
        </w:rPr>
        <w:t>6</w:t>
      </w:r>
      <w:r w:rsidRPr="007F6B62">
        <w:rPr>
          <w:rFonts w:ascii="Times New Roman" w:eastAsia="Arial" w:hAnsi="Times New Roman" w:cs="Times New Roman"/>
          <w:color w:val="000000"/>
          <w:sz w:val="24"/>
          <w:szCs w:val="24"/>
        </w:rPr>
        <w:t xml:space="preserve">Department of Pathology &amp; Laboratory Medicine, University of Vermont Medical Center, Burlington, Vermont, USA; </w:t>
      </w:r>
      <w:r w:rsidRPr="0065619F">
        <w:rPr>
          <w:rFonts w:ascii="Times New Roman" w:eastAsia="Arial" w:hAnsi="Times New Roman" w:cs="Times New Roman"/>
          <w:color w:val="000000"/>
          <w:sz w:val="24"/>
          <w:szCs w:val="24"/>
          <w:vertAlign w:val="superscript"/>
        </w:rPr>
        <w:t>1</w:t>
      </w:r>
      <w:r w:rsidR="00101E9B">
        <w:rPr>
          <w:rFonts w:ascii="Times New Roman" w:eastAsia="Arial" w:hAnsi="Times New Roman" w:cs="Times New Roman"/>
          <w:color w:val="000000"/>
          <w:sz w:val="24"/>
          <w:szCs w:val="24"/>
          <w:vertAlign w:val="superscript"/>
        </w:rPr>
        <w:t>7</w:t>
      </w:r>
      <w:r w:rsidRPr="007F6B62">
        <w:rPr>
          <w:rFonts w:ascii="Times New Roman" w:eastAsia="Arial" w:hAnsi="Times New Roman" w:cs="Times New Roman"/>
          <w:color w:val="000000"/>
          <w:sz w:val="24"/>
          <w:szCs w:val="24"/>
        </w:rPr>
        <w:t xml:space="preserve">Department of Pathology, University of Pittsburgh, Pittsburgh, Pennsylvania, USA; </w:t>
      </w:r>
      <w:r w:rsidRPr="0065619F">
        <w:rPr>
          <w:rFonts w:ascii="Times New Roman" w:eastAsia="Arial" w:hAnsi="Times New Roman" w:cs="Times New Roman"/>
          <w:color w:val="000000"/>
          <w:sz w:val="24"/>
          <w:szCs w:val="24"/>
          <w:vertAlign w:val="superscript"/>
        </w:rPr>
        <w:t>1</w:t>
      </w:r>
      <w:r w:rsidR="00101E9B">
        <w:rPr>
          <w:rFonts w:ascii="Times New Roman" w:eastAsia="Arial" w:hAnsi="Times New Roman" w:cs="Times New Roman"/>
          <w:color w:val="000000"/>
          <w:sz w:val="24"/>
          <w:szCs w:val="24"/>
          <w:vertAlign w:val="superscript"/>
        </w:rPr>
        <w:t>8</w:t>
      </w:r>
      <w:r w:rsidRPr="007F6B62">
        <w:rPr>
          <w:rFonts w:ascii="Times New Roman" w:eastAsia="Arial" w:hAnsi="Times New Roman" w:cs="Times New Roman"/>
          <w:color w:val="000000"/>
          <w:sz w:val="24"/>
          <w:szCs w:val="24"/>
        </w:rPr>
        <w:t xml:space="preserve">UK NEQAS for Immunocytochemistry and In-Situ </w:t>
      </w:r>
      <w:proofErr w:type="spellStart"/>
      <w:r w:rsidRPr="007F6B62">
        <w:rPr>
          <w:rFonts w:ascii="Times New Roman" w:eastAsia="Arial" w:hAnsi="Times New Roman" w:cs="Times New Roman"/>
          <w:color w:val="000000"/>
          <w:sz w:val="24"/>
          <w:szCs w:val="24"/>
        </w:rPr>
        <w:t>Hybridisation</w:t>
      </w:r>
      <w:proofErr w:type="spellEnd"/>
      <w:r w:rsidRPr="007F6B62">
        <w:rPr>
          <w:rFonts w:ascii="Times New Roman" w:eastAsia="Arial" w:hAnsi="Times New Roman" w:cs="Times New Roman"/>
          <w:color w:val="000000"/>
          <w:sz w:val="24"/>
          <w:szCs w:val="24"/>
        </w:rPr>
        <w:t xml:space="preserve">, London, United Kingdom; </w:t>
      </w:r>
      <w:r w:rsidRPr="0065619F">
        <w:rPr>
          <w:rFonts w:ascii="Times New Roman" w:eastAsia="Arial" w:hAnsi="Times New Roman" w:cs="Times New Roman"/>
          <w:color w:val="000000"/>
          <w:sz w:val="24"/>
          <w:szCs w:val="24"/>
          <w:vertAlign w:val="superscript"/>
        </w:rPr>
        <w:t>1</w:t>
      </w:r>
      <w:r w:rsidR="00101E9B">
        <w:rPr>
          <w:rFonts w:ascii="Times New Roman" w:eastAsia="Arial" w:hAnsi="Times New Roman" w:cs="Times New Roman"/>
          <w:color w:val="000000"/>
          <w:sz w:val="24"/>
          <w:szCs w:val="24"/>
          <w:vertAlign w:val="superscript"/>
        </w:rPr>
        <w:t>9</w:t>
      </w:r>
      <w:r w:rsidRPr="007F6B62">
        <w:rPr>
          <w:rFonts w:ascii="Times New Roman" w:eastAsia="Arial" w:hAnsi="Times New Roman" w:cs="Times New Roman"/>
          <w:color w:val="000000"/>
          <w:sz w:val="24"/>
          <w:szCs w:val="24"/>
        </w:rPr>
        <w:t xml:space="preserve">Department of Clinical Genetics and Pathology, </w:t>
      </w:r>
      <w:proofErr w:type="spellStart"/>
      <w:r w:rsidRPr="007F6B62">
        <w:rPr>
          <w:rFonts w:ascii="Times New Roman" w:eastAsia="Arial" w:hAnsi="Times New Roman" w:cs="Times New Roman"/>
          <w:color w:val="000000"/>
          <w:sz w:val="24"/>
          <w:szCs w:val="24"/>
        </w:rPr>
        <w:t>Skane</w:t>
      </w:r>
      <w:proofErr w:type="spellEnd"/>
      <w:r w:rsidRPr="007F6B62">
        <w:rPr>
          <w:rFonts w:ascii="Times New Roman" w:eastAsia="Arial" w:hAnsi="Times New Roman" w:cs="Times New Roman"/>
          <w:color w:val="000000"/>
          <w:sz w:val="24"/>
          <w:szCs w:val="24"/>
        </w:rPr>
        <w:t xml:space="preserve"> University Hospital, Lund University, Lund, Sweden; </w:t>
      </w:r>
      <w:r w:rsidR="00101E9B">
        <w:rPr>
          <w:rFonts w:ascii="Times New Roman" w:eastAsia="Arial" w:hAnsi="Times New Roman" w:cs="Times New Roman"/>
          <w:color w:val="000000"/>
          <w:sz w:val="24"/>
          <w:szCs w:val="24"/>
          <w:vertAlign w:val="superscript"/>
        </w:rPr>
        <w:t>20</w:t>
      </w:r>
      <w:r w:rsidRPr="007F6B62">
        <w:rPr>
          <w:rFonts w:ascii="Times New Roman" w:eastAsia="Arial" w:hAnsi="Times New Roman" w:cs="Times New Roman"/>
          <w:color w:val="000000"/>
          <w:sz w:val="24"/>
          <w:szCs w:val="24"/>
        </w:rPr>
        <w:t xml:space="preserve">Montefiore Medical Center and the Albert Einstein College of Medicine, Bronx, New York, USA; </w:t>
      </w:r>
      <w:r w:rsidRPr="0065619F">
        <w:rPr>
          <w:rFonts w:ascii="Times New Roman" w:eastAsia="Arial" w:hAnsi="Times New Roman" w:cs="Times New Roman"/>
          <w:color w:val="000000"/>
          <w:sz w:val="24"/>
          <w:szCs w:val="24"/>
          <w:vertAlign w:val="superscript"/>
        </w:rPr>
        <w:t>2</w:t>
      </w:r>
      <w:r w:rsidR="00101E9B">
        <w:rPr>
          <w:rFonts w:ascii="Times New Roman" w:eastAsia="Arial" w:hAnsi="Times New Roman" w:cs="Times New Roman"/>
          <w:color w:val="000000"/>
          <w:sz w:val="24"/>
          <w:szCs w:val="24"/>
          <w:vertAlign w:val="superscript"/>
        </w:rPr>
        <w:t>1</w:t>
      </w:r>
      <w:r w:rsidRPr="007F6B62">
        <w:rPr>
          <w:rFonts w:ascii="Times New Roman" w:eastAsia="Arial" w:hAnsi="Times New Roman" w:cs="Times New Roman"/>
          <w:color w:val="000000"/>
          <w:sz w:val="24"/>
          <w:szCs w:val="24"/>
        </w:rPr>
        <w:t xml:space="preserve">Dietrich-Bonhoeffer Medical Center, Neubrandenburg, Mecklenburg-Vorpommern, Germany; </w:t>
      </w:r>
      <w:r w:rsidRPr="0065619F">
        <w:rPr>
          <w:rFonts w:ascii="Times New Roman" w:eastAsia="Arial" w:hAnsi="Times New Roman" w:cs="Times New Roman"/>
          <w:color w:val="000000"/>
          <w:sz w:val="24"/>
          <w:szCs w:val="24"/>
          <w:vertAlign w:val="superscript"/>
        </w:rPr>
        <w:t>2</w:t>
      </w:r>
      <w:r w:rsidR="00101E9B">
        <w:rPr>
          <w:rFonts w:ascii="Times New Roman" w:eastAsia="Arial" w:hAnsi="Times New Roman" w:cs="Times New Roman"/>
          <w:color w:val="000000"/>
          <w:sz w:val="24"/>
          <w:szCs w:val="24"/>
          <w:vertAlign w:val="superscript"/>
        </w:rPr>
        <w:t>2</w:t>
      </w:r>
      <w:r w:rsidRPr="007F6B62">
        <w:rPr>
          <w:rFonts w:ascii="Times New Roman" w:eastAsia="Arial" w:hAnsi="Times New Roman" w:cs="Times New Roman"/>
          <w:color w:val="000000"/>
          <w:sz w:val="24"/>
          <w:szCs w:val="24"/>
        </w:rPr>
        <w:t xml:space="preserve">PhenoPath Laboratories, Seattle, Washington, USA; </w:t>
      </w:r>
      <w:r w:rsidRPr="004539CE">
        <w:rPr>
          <w:rFonts w:ascii="Times New Roman" w:eastAsia="Arial" w:hAnsi="Times New Roman" w:cs="Times New Roman"/>
          <w:color w:val="000000"/>
          <w:sz w:val="24"/>
          <w:szCs w:val="24"/>
          <w:vertAlign w:val="superscript"/>
        </w:rPr>
        <w:t>2</w:t>
      </w:r>
      <w:r w:rsidR="00101E9B">
        <w:rPr>
          <w:rFonts w:ascii="Times New Roman" w:eastAsia="Arial" w:hAnsi="Times New Roman" w:cs="Times New Roman"/>
          <w:color w:val="000000"/>
          <w:sz w:val="24"/>
          <w:szCs w:val="24"/>
          <w:vertAlign w:val="superscript"/>
        </w:rPr>
        <w:t>3</w:t>
      </w:r>
      <w:r w:rsidRPr="007F6B62">
        <w:rPr>
          <w:rFonts w:ascii="Times New Roman" w:eastAsia="Arial" w:hAnsi="Times New Roman" w:cs="Times New Roman"/>
          <w:color w:val="000000"/>
          <w:sz w:val="24"/>
          <w:szCs w:val="24"/>
        </w:rPr>
        <w:t>Lester and Sue Smith Breast Center and Dan L. Duncan Comprehensive Cancer Center, Baylor College of Medicine, Houston, Texas, USA;</w:t>
      </w:r>
      <w:r>
        <w:rPr>
          <w:rFonts w:ascii="Times New Roman" w:eastAsia="Arial" w:hAnsi="Times New Roman" w:cs="Times New Roman"/>
          <w:color w:val="000000"/>
          <w:sz w:val="24"/>
          <w:szCs w:val="24"/>
        </w:rPr>
        <w:t xml:space="preserve"> </w:t>
      </w:r>
      <w:r w:rsidRPr="004539CE">
        <w:rPr>
          <w:rFonts w:ascii="Times New Roman" w:eastAsia="Arial" w:hAnsi="Times New Roman" w:cs="Times New Roman"/>
          <w:color w:val="000000"/>
          <w:sz w:val="24"/>
          <w:szCs w:val="24"/>
          <w:vertAlign w:val="superscript"/>
        </w:rPr>
        <w:t>2</w:t>
      </w:r>
      <w:r>
        <w:rPr>
          <w:rFonts w:ascii="Times New Roman" w:eastAsia="Arial" w:hAnsi="Times New Roman" w:cs="Times New Roman"/>
          <w:color w:val="000000"/>
          <w:sz w:val="24"/>
          <w:szCs w:val="24"/>
          <w:vertAlign w:val="superscript"/>
        </w:rPr>
        <w:t>4</w:t>
      </w:r>
      <w:r w:rsidRPr="007F6B62">
        <w:rPr>
          <w:rFonts w:ascii="Times New Roman" w:eastAsia="Arial" w:hAnsi="Times New Roman" w:cs="Times New Roman"/>
          <w:color w:val="000000"/>
          <w:sz w:val="24"/>
          <w:szCs w:val="24"/>
        </w:rPr>
        <w:t xml:space="preserve">University of Alberta, Edmonton, Alberta, Canada; </w:t>
      </w:r>
      <w:r w:rsidRPr="004539CE">
        <w:rPr>
          <w:rFonts w:ascii="Times New Roman" w:eastAsia="Arial" w:hAnsi="Times New Roman" w:cs="Times New Roman"/>
          <w:color w:val="000000"/>
          <w:sz w:val="24"/>
          <w:szCs w:val="24"/>
          <w:vertAlign w:val="superscript"/>
        </w:rPr>
        <w:t>2</w:t>
      </w:r>
      <w:r>
        <w:rPr>
          <w:rFonts w:ascii="Times New Roman" w:eastAsia="Arial" w:hAnsi="Times New Roman" w:cs="Times New Roman"/>
          <w:color w:val="000000"/>
          <w:sz w:val="24"/>
          <w:szCs w:val="24"/>
          <w:vertAlign w:val="superscript"/>
        </w:rPr>
        <w:t>5</w:t>
      </w:r>
      <w:r w:rsidRPr="007F6B62">
        <w:rPr>
          <w:rFonts w:ascii="Times New Roman" w:eastAsia="Arial" w:hAnsi="Times New Roman" w:cs="Times New Roman"/>
          <w:color w:val="000000"/>
          <w:sz w:val="24"/>
          <w:szCs w:val="24"/>
        </w:rPr>
        <w:t xml:space="preserve">University of Ottawa and The Ottawa Hospital, Ottawa, Ontario, Canada; </w:t>
      </w:r>
      <w:r w:rsidRPr="004539CE">
        <w:rPr>
          <w:rFonts w:ascii="Times New Roman" w:eastAsia="Arial" w:hAnsi="Times New Roman" w:cs="Times New Roman"/>
          <w:color w:val="000000"/>
          <w:sz w:val="24"/>
          <w:szCs w:val="24"/>
          <w:vertAlign w:val="superscript"/>
        </w:rPr>
        <w:t>2</w:t>
      </w:r>
      <w:r>
        <w:rPr>
          <w:rFonts w:ascii="Times New Roman" w:eastAsia="Arial" w:hAnsi="Times New Roman" w:cs="Times New Roman"/>
          <w:color w:val="000000"/>
          <w:sz w:val="24"/>
          <w:szCs w:val="24"/>
          <w:vertAlign w:val="superscript"/>
        </w:rPr>
        <w:t>6</w:t>
      </w:r>
      <w:r w:rsidRPr="007F6B62">
        <w:rPr>
          <w:rFonts w:ascii="Times New Roman" w:eastAsia="Arial" w:hAnsi="Times New Roman" w:cs="Times New Roman"/>
          <w:color w:val="000000"/>
          <w:sz w:val="24"/>
          <w:szCs w:val="24"/>
        </w:rPr>
        <w:t xml:space="preserve">Department of Surgical Pathology, Zealand University Hospital, </w:t>
      </w:r>
      <w:proofErr w:type="spellStart"/>
      <w:r w:rsidRPr="007F6B62">
        <w:rPr>
          <w:rFonts w:ascii="Times New Roman" w:eastAsia="Arial" w:hAnsi="Times New Roman" w:cs="Times New Roman"/>
          <w:color w:val="000000"/>
          <w:sz w:val="24"/>
          <w:szCs w:val="24"/>
        </w:rPr>
        <w:t>Slagelse</w:t>
      </w:r>
      <w:proofErr w:type="spellEnd"/>
      <w:r w:rsidRPr="007F6B62">
        <w:rPr>
          <w:rFonts w:ascii="Times New Roman" w:eastAsia="Arial" w:hAnsi="Times New Roman" w:cs="Times New Roman"/>
          <w:color w:val="000000"/>
          <w:sz w:val="24"/>
          <w:szCs w:val="24"/>
        </w:rPr>
        <w:t xml:space="preserve">, Denmark; </w:t>
      </w:r>
      <w:r w:rsidRPr="004539CE">
        <w:rPr>
          <w:rFonts w:ascii="Times New Roman" w:eastAsia="Arial" w:hAnsi="Times New Roman" w:cs="Times New Roman"/>
          <w:color w:val="000000"/>
          <w:sz w:val="24"/>
          <w:szCs w:val="24"/>
          <w:vertAlign w:val="superscript"/>
        </w:rPr>
        <w:t>2</w:t>
      </w:r>
      <w:r>
        <w:rPr>
          <w:rFonts w:ascii="Times New Roman" w:eastAsia="Arial" w:hAnsi="Times New Roman" w:cs="Times New Roman"/>
          <w:color w:val="000000"/>
          <w:sz w:val="24"/>
          <w:szCs w:val="24"/>
          <w:vertAlign w:val="superscript"/>
        </w:rPr>
        <w:t>7</w:t>
      </w:r>
      <w:r w:rsidRPr="007F6B62">
        <w:rPr>
          <w:rFonts w:ascii="Times New Roman" w:eastAsia="Arial" w:hAnsi="Times New Roman" w:cs="Times New Roman"/>
          <w:color w:val="000000"/>
          <w:sz w:val="24"/>
          <w:szCs w:val="24"/>
        </w:rPr>
        <w:t xml:space="preserve">Department of Medical Pathology and Laboratory Medicine, University of California Davis Medical Center, </w:t>
      </w:r>
      <w:r w:rsidRPr="007F6B62">
        <w:rPr>
          <w:rFonts w:ascii="Times New Roman" w:eastAsia="Arial" w:hAnsi="Times New Roman" w:cs="Times New Roman"/>
          <w:color w:val="000000"/>
          <w:sz w:val="24"/>
          <w:szCs w:val="24"/>
        </w:rPr>
        <w:lastRenderedPageBreak/>
        <w:t xml:space="preserve">Sacramento, California, USA; </w:t>
      </w:r>
      <w:r w:rsidRPr="004539CE">
        <w:rPr>
          <w:rFonts w:ascii="Times New Roman" w:eastAsia="Arial" w:hAnsi="Times New Roman" w:cs="Times New Roman"/>
          <w:color w:val="000000"/>
          <w:sz w:val="24"/>
          <w:szCs w:val="24"/>
          <w:vertAlign w:val="superscript"/>
        </w:rPr>
        <w:t>2</w:t>
      </w:r>
      <w:r>
        <w:rPr>
          <w:rFonts w:ascii="Times New Roman" w:eastAsia="Arial" w:hAnsi="Times New Roman" w:cs="Times New Roman"/>
          <w:color w:val="000000"/>
          <w:sz w:val="24"/>
          <w:szCs w:val="24"/>
          <w:vertAlign w:val="superscript"/>
        </w:rPr>
        <w:t>8</w:t>
      </w:r>
      <w:r w:rsidRPr="007F6B62">
        <w:rPr>
          <w:rFonts w:ascii="Times New Roman" w:eastAsia="Arial" w:hAnsi="Times New Roman" w:cs="Times New Roman"/>
          <w:color w:val="000000"/>
          <w:sz w:val="24"/>
          <w:szCs w:val="24"/>
        </w:rPr>
        <w:t xml:space="preserve">European Institute of Oncology, Milan, Italy; </w:t>
      </w:r>
      <w:r w:rsidRPr="004539CE">
        <w:rPr>
          <w:rFonts w:ascii="Times New Roman" w:eastAsia="Arial" w:hAnsi="Times New Roman" w:cs="Times New Roman"/>
          <w:color w:val="000000"/>
          <w:sz w:val="24"/>
          <w:szCs w:val="24"/>
          <w:vertAlign w:val="superscript"/>
        </w:rPr>
        <w:t>2</w:t>
      </w:r>
      <w:r>
        <w:rPr>
          <w:rFonts w:ascii="Times New Roman" w:eastAsia="Arial" w:hAnsi="Times New Roman" w:cs="Times New Roman"/>
          <w:color w:val="000000"/>
          <w:sz w:val="24"/>
          <w:szCs w:val="24"/>
          <w:vertAlign w:val="superscript"/>
        </w:rPr>
        <w:t>9</w:t>
      </w:r>
      <w:r w:rsidRPr="007F6B62">
        <w:rPr>
          <w:rFonts w:ascii="Times New Roman" w:eastAsia="Arial" w:hAnsi="Times New Roman" w:cs="Times New Roman"/>
          <w:color w:val="000000"/>
          <w:sz w:val="24"/>
          <w:szCs w:val="24"/>
        </w:rPr>
        <w:t xml:space="preserve">Kawasaki Medical School, Kurashiki, Okayama Prefecture, Japan; </w:t>
      </w:r>
      <w:r>
        <w:rPr>
          <w:rFonts w:ascii="Times New Roman" w:eastAsia="Arial" w:hAnsi="Times New Roman" w:cs="Times New Roman"/>
          <w:color w:val="000000"/>
          <w:sz w:val="24"/>
          <w:szCs w:val="24"/>
          <w:vertAlign w:val="superscript"/>
        </w:rPr>
        <w:t>30</w:t>
      </w:r>
      <w:r w:rsidRPr="007F6B62">
        <w:rPr>
          <w:rFonts w:ascii="Times New Roman" w:eastAsia="Arial" w:hAnsi="Times New Roman" w:cs="Times New Roman"/>
          <w:color w:val="000000"/>
          <w:sz w:val="24"/>
          <w:szCs w:val="24"/>
        </w:rPr>
        <w:t xml:space="preserve">University of Toronto Sunnybrook Health Sciences Centre, Toronto, Ontario, Canada; </w:t>
      </w:r>
      <w:r w:rsidRPr="004539CE">
        <w:rPr>
          <w:rFonts w:ascii="Times New Roman" w:eastAsia="Arial" w:hAnsi="Times New Roman" w:cs="Times New Roman"/>
          <w:color w:val="000000"/>
          <w:sz w:val="24"/>
          <w:szCs w:val="24"/>
          <w:vertAlign w:val="superscript"/>
        </w:rPr>
        <w:t>3</w:t>
      </w:r>
      <w:r>
        <w:rPr>
          <w:rFonts w:ascii="Times New Roman" w:eastAsia="Arial" w:hAnsi="Times New Roman" w:cs="Times New Roman"/>
          <w:color w:val="000000"/>
          <w:sz w:val="24"/>
          <w:szCs w:val="24"/>
          <w:vertAlign w:val="superscript"/>
        </w:rPr>
        <w:t>1</w:t>
      </w:r>
      <w:r w:rsidRPr="007F6B62">
        <w:rPr>
          <w:rFonts w:ascii="Times New Roman" w:eastAsia="Arial" w:hAnsi="Times New Roman" w:cs="Times New Roman"/>
          <w:color w:val="000000"/>
          <w:sz w:val="24"/>
          <w:szCs w:val="24"/>
        </w:rPr>
        <w:t xml:space="preserve">Centre Jean Perrin and </w:t>
      </w:r>
      <w:proofErr w:type="spellStart"/>
      <w:r w:rsidRPr="007F6B62">
        <w:rPr>
          <w:rFonts w:ascii="Times New Roman" w:eastAsia="Arial" w:hAnsi="Times New Roman" w:cs="Times New Roman"/>
          <w:color w:val="000000"/>
          <w:sz w:val="24"/>
          <w:szCs w:val="24"/>
        </w:rPr>
        <w:t>Université</w:t>
      </w:r>
      <w:proofErr w:type="spellEnd"/>
      <w:r w:rsidRPr="007F6B62">
        <w:rPr>
          <w:rFonts w:ascii="Times New Roman" w:eastAsia="Arial" w:hAnsi="Times New Roman" w:cs="Times New Roman"/>
          <w:color w:val="000000"/>
          <w:sz w:val="24"/>
          <w:szCs w:val="24"/>
        </w:rPr>
        <w:t xml:space="preserve"> </w:t>
      </w:r>
      <w:proofErr w:type="spellStart"/>
      <w:r w:rsidRPr="007F6B62">
        <w:rPr>
          <w:rFonts w:ascii="Times New Roman" w:eastAsia="Arial" w:hAnsi="Times New Roman" w:cs="Times New Roman"/>
          <w:color w:val="000000"/>
          <w:sz w:val="24"/>
          <w:szCs w:val="24"/>
        </w:rPr>
        <w:t>d'Auvergne</w:t>
      </w:r>
      <w:proofErr w:type="spellEnd"/>
      <w:r w:rsidRPr="007F6B62">
        <w:rPr>
          <w:rFonts w:ascii="Times New Roman" w:eastAsia="Arial" w:hAnsi="Times New Roman" w:cs="Times New Roman"/>
          <w:color w:val="000000"/>
          <w:sz w:val="24"/>
          <w:szCs w:val="24"/>
        </w:rPr>
        <w:t xml:space="preserve">, Clermont-Ferrand, France; </w:t>
      </w:r>
      <w:r w:rsidRPr="004539CE">
        <w:rPr>
          <w:rFonts w:ascii="Times New Roman" w:eastAsia="Arial" w:hAnsi="Times New Roman" w:cs="Times New Roman"/>
          <w:color w:val="000000"/>
          <w:sz w:val="24"/>
          <w:szCs w:val="24"/>
          <w:vertAlign w:val="superscript"/>
        </w:rPr>
        <w:t>3</w:t>
      </w:r>
      <w:r>
        <w:rPr>
          <w:rFonts w:ascii="Times New Roman" w:eastAsia="Arial" w:hAnsi="Times New Roman" w:cs="Times New Roman"/>
          <w:color w:val="000000"/>
          <w:sz w:val="24"/>
          <w:szCs w:val="24"/>
          <w:vertAlign w:val="superscript"/>
        </w:rPr>
        <w:t>2</w:t>
      </w:r>
      <w:r w:rsidRPr="007F6B62">
        <w:rPr>
          <w:rFonts w:ascii="Times New Roman" w:eastAsia="Arial" w:hAnsi="Times New Roman" w:cs="Times New Roman"/>
          <w:color w:val="000000"/>
          <w:sz w:val="24"/>
          <w:szCs w:val="24"/>
        </w:rPr>
        <w:t>Nippon Medical School, Bunkyo-</w:t>
      </w:r>
      <w:proofErr w:type="spellStart"/>
      <w:r w:rsidRPr="007F6B62">
        <w:rPr>
          <w:rFonts w:ascii="Times New Roman" w:eastAsia="Arial" w:hAnsi="Times New Roman" w:cs="Times New Roman"/>
          <w:color w:val="000000"/>
          <w:sz w:val="24"/>
          <w:szCs w:val="24"/>
        </w:rPr>
        <w:t>ku</w:t>
      </w:r>
      <w:proofErr w:type="spellEnd"/>
      <w:r w:rsidRPr="007F6B62">
        <w:rPr>
          <w:rFonts w:ascii="Times New Roman" w:eastAsia="Arial" w:hAnsi="Times New Roman" w:cs="Times New Roman"/>
          <w:color w:val="000000"/>
          <w:sz w:val="24"/>
          <w:szCs w:val="24"/>
        </w:rPr>
        <w:t xml:space="preserve">, Tokyo, Japan; </w:t>
      </w:r>
      <w:r w:rsidRPr="004539CE">
        <w:rPr>
          <w:rFonts w:ascii="Times New Roman" w:eastAsia="Arial" w:hAnsi="Times New Roman" w:cs="Times New Roman"/>
          <w:color w:val="000000"/>
          <w:sz w:val="24"/>
          <w:szCs w:val="24"/>
          <w:vertAlign w:val="superscript"/>
        </w:rPr>
        <w:t>3</w:t>
      </w:r>
      <w:r>
        <w:rPr>
          <w:rFonts w:ascii="Times New Roman" w:eastAsia="Arial" w:hAnsi="Times New Roman" w:cs="Times New Roman"/>
          <w:color w:val="000000"/>
          <w:sz w:val="24"/>
          <w:szCs w:val="24"/>
          <w:vertAlign w:val="superscript"/>
        </w:rPr>
        <w:t>3</w:t>
      </w:r>
      <w:r w:rsidRPr="007F6B62">
        <w:rPr>
          <w:rFonts w:ascii="Times New Roman" w:eastAsia="Arial" w:hAnsi="Times New Roman" w:cs="Times New Roman"/>
          <w:color w:val="000000"/>
          <w:sz w:val="24"/>
          <w:szCs w:val="24"/>
        </w:rPr>
        <w:t xml:space="preserve">Department of Pathology, GZA-ZNA, Antwerp, Belgium; </w:t>
      </w:r>
      <w:r w:rsidRPr="004539CE">
        <w:rPr>
          <w:rFonts w:ascii="Times New Roman" w:eastAsia="Arial" w:hAnsi="Times New Roman" w:cs="Times New Roman"/>
          <w:color w:val="000000"/>
          <w:sz w:val="24"/>
          <w:szCs w:val="24"/>
          <w:vertAlign w:val="superscript"/>
        </w:rPr>
        <w:t>3</w:t>
      </w:r>
      <w:r>
        <w:rPr>
          <w:rFonts w:ascii="Times New Roman" w:eastAsia="Arial" w:hAnsi="Times New Roman" w:cs="Times New Roman"/>
          <w:color w:val="000000"/>
          <w:sz w:val="24"/>
          <w:szCs w:val="24"/>
          <w:vertAlign w:val="superscript"/>
        </w:rPr>
        <w:t>4</w:t>
      </w:r>
      <w:r w:rsidRPr="007F6B62">
        <w:rPr>
          <w:rFonts w:ascii="Times New Roman" w:eastAsia="Arial" w:hAnsi="Times New Roman" w:cs="Times New Roman"/>
          <w:color w:val="000000"/>
          <w:sz w:val="24"/>
          <w:szCs w:val="24"/>
        </w:rPr>
        <w:t xml:space="preserve">Peter MacCallum Cancer Centre, University of Melbourne, Melbourne, Victoria, Australia; </w:t>
      </w:r>
      <w:r w:rsidRPr="004539CE">
        <w:rPr>
          <w:rFonts w:ascii="Times New Roman" w:eastAsia="Arial" w:hAnsi="Times New Roman" w:cs="Times New Roman"/>
          <w:color w:val="000000"/>
          <w:sz w:val="24"/>
          <w:szCs w:val="24"/>
          <w:vertAlign w:val="superscript"/>
        </w:rPr>
        <w:t>3</w:t>
      </w:r>
      <w:r>
        <w:rPr>
          <w:rFonts w:ascii="Times New Roman" w:eastAsia="Arial" w:hAnsi="Times New Roman" w:cs="Times New Roman"/>
          <w:color w:val="000000"/>
          <w:sz w:val="24"/>
          <w:szCs w:val="24"/>
          <w:vertAlign w:val="superscript"/>
        </w:rPr>
        <w:t>5</w:t>
      </w:r>
      <w:r w:rsidRPr="007F6B62">
        <w:rPr>
          <w:rFonts w:ascii="Times New Roman" w:eastAsia="Arial" w:hAnsi="Times New Roman" w:cs="Times New Roman"/>
          <w:color w:val="000000"/>
          <w:sz w:val="24"/>
          <w:szCs w:val="24"/>
        </w:rPr>
        <w:t xml:space="preserve">Birmingham Heart of England, National Health Service, Birmingham, United Kingdom; </w:t>
      </w:r>
      <w:r w:rsidRPr="005E30B8">
        <w:rPr>
          <w:rFonts w:ascii="Times New Roman" w:eastAsia="Arial" w:hAnsi="Times New Roman" w:cs="Times New Roman"/>
          <w:color w:val="000000"/>
          <w:sz w:val="24"/>
          <w:szCs w:val="24"/>
          <w:vertAlign w:val="superscript"/>
        </w:rPr>
        <w:t>3</w:t>
      </w:r>
      <w:r>
        <w:rPr>
          <w:rFonts w:ascii="Times New Roman" w:eastAsia="Arial" w:hAnsi="Times New Roman" w:cs="Times New Roman"/>
          <w:color w:val="000000"/>
          <w:sz w:val="24"/>
          <w:szCs w:val="24"/>
          <w:vertAlign w:val="superscript"/>
        </w:rPr>
        <w:t>6</w:t>
      </w:r>
      <w:r w:rsidRPr="007F6B62">
        <w:rPr>
          <w:rFonts w:ascii="Times New Roman" w:eastAsia="Arial" w:hAnsi="Times New Roman" w:cs="Times New Roman"/>
          <w:color w:val="000000"/>
          <w:sz w:val="24"/>
          <w:szCs w:val="24"/>
        </w:rPr>
        <w:t xml:space="preserve">Kansai Medical University, Hirakata, Osaka, Japan; </w:t>
      </w:r>
      <w:r w:rsidRPr="005E30B8">
        <w:rPr>
          <w:rFonts w:ascii="Times New Roman" w:eastAsia="Arial" w:hAnsi="Times New Roman" w:cs="Times New Roman"/>
          <w:color w:val="000000"/>
          <w:sz w:val="24"/>
          <w:szCs w:val="24"/>
          <w:vertAlign w:val="superscript"/>
        </w:rPr>
        <w:t>3</w:t>
      </w:r>
      <w:r>
        <w:rPr>
          <w:rFonts w:ascii="Times New Roman" w:eastAsia="Arial" w:hAnsi="Times New Roman" w:cs="Times New Roman"/>
          <w:color w:val="000000"/>
          <w:sz w:val="24"/>
          <w:szCs w:val="24"/>
          <w:vertAlign w:val="superscript"/>
        </w:rPr>
        <w:t>7</w:t>
      </w:r>
      <w:r w:rsidRPr="007F6B62">
        <w:rPr>
          <w:rFonts w:ascii="Times New Roman" w:eastAsia="Arial" w:hAnsi="Times New Roman" w:cs="Times New Roman"/>
          <w:color w:val="000000"/>
          <w:sz w:val="24"/>
          <w:szCs w:val="24"/>
        </w:rPr>
        <w:t xml:space="preserve">European Institute of Oncology, and University of Milan, Milan, Italy; </w:t>
      </w:r>
      <w:r w:rsidRPr="005E30B8">
        <w:rPr>
          <w:rFonts w:ascii="Times New Roman" w:eastAsia="Arial" w:hAnsi="Times New Roman" w:cs="Times New Roman"/>
          <w:color w:val="000000"/>
          <w:sz w:val="24"/>
          <w:szCs w:val="24"/>
          <w:vertAlign w:val="superscript"/>
        </w:rPr>
        <w:t>3</w:t>
      </w:r>
      <w:r>
        <w:rPr>
          <w:rFonts w:ascii="Times New Roman" w:eastAsia="Arial" w:hAnsi="Times New Roman" w:cs="Times New Roman"/>
          <w:color w:val="000000"/>
          <w:sz w:val="24"/>
          <w:szCs w:val="24"/>
          <w:vertAlign w:val="superscript"/>
        </w:rPr>
        <w:t>8</w:t>
      </w:r>
      <w:r w:rsidRPr="007F6B62">
        <w:rPr>
          <w:rFonts w:ascii="Times New Roman" w:eastAsia="Arial" w:hAnsi="Times New Roman" w:cs="Times New Roman"/>
          <w:color w:val="000000"/>
          <w:sz w:val="24"/>
          <w:szCs w:val="24"/>
        </w:rPr>
        <w:t xml:space="preserve">Department of Pathology and Molecular Medicine , Queen's University, Kingston, Ontario, Canada; </w:t>
      </w:r>
      <w:r w:rsidRPr="005E30B8">
        <w:rPr>
          <w:rFonts w:ascii="Times New Roman" w:eastAsia="Arial" w:hAnsi="Times New Roman" w:cs="Times New Roman"/>
          <w:color w:val="000000"/>
          <w:sz w:val="24"/>
          <w:szCs w:val="24"/>
          <w:vertAlign w:val="superscript"/>
        </w:rPr>
        <w:t>3</w:t>
      </w:r>
      <w:r>
        <w:rPr>
          <w:rFonts w:ascii="Times New Roman" w:eastAsia="Arial" w:hAnsi="Times New Roman" w:cs="Times New Roman"/>
          <w:color w:val="000000"/>
          <w:sz w:val="24"/>
          <w:szCs w:val="24"/>
          <w:vertAlign w:val="superscript"/>
        </w:rPr>
        <w:t>9</w:t>
      </w:r>
      <w:r w:rsidRPr="007F6B62">
        <w:rPr>
          <w:rFonts w:ascii="Times New Roman" w:eastAsia="Arial" w:hAnsi="Times New Roman" w:cs="Times New Roman"/>
          <w:color w:val="000000"/>
          <w:sz w:val="24"/>
          <w:szCs w:val="24"/>
        </w:rPr>
        <w:t xml:space="preserve">The Institute of Cancer Research, London, United Kingdom;; </w:t>
      </w:r>
      <w:r w:rsidRPr="005E30B8">
        <w:rPr>
          <w:rFonts w:ascii="Times New Roman" w:eastAsia="Arial" w:hAnsi="Times New Roman" w:cs="Times New Roman"/>
          <w:color w:val="000000"/>
          <w:sz w:val="24"/>
          <w:szCs w:val="24"/>
          <w:vertAlign w:val="superscript"/>
        </w:rPr>
        <w:t>4</w:t>
      </w:r>
      <w:r w:rsidR="00101E9B">
        <w:rPr>
          <w:rFonts w:ascii="Times New Roman" w:eastAsia="Arial" w:hAnsi="Times New Roman" w:cs="Times New Roman"/>
          <w:color w:val="000000"/>
          <w:sz w:val="24"/>
          <w:szCs w:val="24"/>
          <w:vertAlign w:val="superscript"/>
        </w:rPr>
        <w:t>0</w:t>
      </w:r>
      <w:r w:rsidRPr="007F6B62">
        <w:rPr>
          <w:rFonts w:ascii="Times New Roman" w:eastAsia="Arial" w:hAnsi="Times New Roman" w:cs="Times New Roman"/>
          <w:color w:val="000000"/>
          <w:sz w:val="24"/>
          <w:szCs w:val="24"/>
        </w:rPr>
        <w:t xml:space="preserve">University of Michigan </w:t>
      </w:r>
      <w:proofErr w:type="spellStart"/>
      <w:r w:rsidRPr="007F6B62">
        <w:rPr>
          <w:rFonts w:ascii="Times New Roman" w:eastAsia="Arial" w:hAnsi="Times New Roman" w:cs="Times New Roman"/>
          <w:color w:val="000000"/>
          <w:sz w:val="24"/>
          <w:szCs w:val="24"/>
        </w:rPr>
        <w:t>Rogel</w:t>
      </w:r>
      <w:proofErr w:type="spellEnd"/>
      <w:r w:rsidRPr="007F6B62">
        <w:rPr>
          <w:rFonts w:ascii="Times New Roman" w:eastAsia="Arial" w:hAnsi="Times New Roman" w:cs="Times New Roman"/>
          <w:color w:val="000000"/>
          <w:sz w:val="24"/>
          <w:szCs w:val="24"/>
        </w:rPr>
        <w:t xml:space="preserve"> Cancer Center, Ann Arbor, Michigan, USA</w:t>
      </w:r>
    </w:p>
    <w:p w14:paraId="64A8AC63" w14:textId="77777777" w:rsidR="00A35846" w:rsidRDefault="00A35846" w:rsidP="00A35846">
      <w:pPr>
        <w:spacing w:after="0"/>
        <w:rPr>
          <w:rFonts w:ascii="Times New Roman" w:hAnsi="Times New Roman" w:cs="Times New Roman"/>
          <w:sz w:val="24"/>
          <w:szCs w:val="24"/>
        </w:rPr>
      </w:pPr>
    </w:p>
    <w:p w14:paraId="35EA3FE3" w14:textId="2B2CCC54" w:rsidR="00A35846" w:rsidRPr="004C559B" w:rsidRDefault="00A35846" w:rsidP="00A35846">
      <w:pPr>
        <w:spacing w:after="0"/>
        <w:rPr>
          <w:rFonts w:ascii="Times New Roman" w:hAnsi="Times New Roman" w:cs="Times New Roman"/>
          <w:bCs/>
          <w:color w:val="000000" w:themeColor="text1"/>
          <w:sz w:val="24"/>
          <w:szCs w:val="24"/>
          <w:u w:val="single"/>
        </w:rPr>
      </w:pPr>
      <w:r w:rsidRPr="004C559B">
        <w:rPr>
          <w:rFonts w:ascii="Times New Roman" w:hAnsi="Times New Roman" w:cs="Times New Roman"/>
          <w:bCs/>
          <w:color w:val="000000" w:themeColor="text1"/>
          <w:sz w:val="24"/>
          <w:szCs w:val="24"/>
          <w:u w:val="single"/>
        </w:rPr>
        <w:t>Corresponding author</w:t>
      </w:r>
      <w:r w:rsidR="00527EC5">
        <w:rPr>
          <w:rFonts w:ascii="Times New Roman" w:hAnsi="Times New Roman" w:cs="Times New Roman"/>
          <w:bCs/>
          <w:color w:val="000000" w:themeColor="text1"/>
          <w:sz w:val="24"/>
          <w:szCs w:val="24"/>
          <w:u w:val="single"/>
        </w:rPr>
        <w:t>s</w:t>
      </w:r>
      <w:r w:rsidRPr="004C559B">
        <w:rPr>
          <w:rFonts w:ascii="Times New Roman" w:hAnsi="Times New Roman" w:cs="Times New Roman"/>
          <w:bCs/>
          <w:color w:val="000000" w:themeColor="text1"/>
          <w:sz w:val="24"/>
          <w:szCs w:val="24"/>
          <w:u w:val="single"/>
        </w:rPr>
        <w:t>:</w:t>
      </w:r>
    </w:p>
    <w:p w14:paraId="52A82A9A" w14:textId="70A78D67" w:rsidR="00527EC5" w:rsidRPr="00527EC5" w:rsidRDefault="00527EC5" w:rsidP="00527EC5">
      <w:pPr>
        <w:spacing w:line="360" w:lineRule="auto"/>
        <w:rPr>
          <w:rFonts w:ascii="Times New Roman" w:hAnsi="Times New Roman" w:cs="Times New Roman"/>
          <w:bCs/>
          <w:color w:val="000000" w:themeColor="text1"/>
          <w:sz w:val="24"/>
          <w:szCs w:val="24"/>
        </w:rPr>
      </w:pPr>
      <w:r w:rsidRPr="00527EC5">
        <w:rPr>
          <w:rFonts w:ascii="Times New Roman" w:hAnsi="Times New Roman" w:cs="Times New Roman"/>
          <w:bCs/>
          <w:color w:val="000000" w:themeColor="text1"/>
          <w:sz w:val="24"/>
          <w:szCs w:val="24"/>
        </w:rPr>
        <w:t xml:space="preserve">David L. </w:t>
      </w:r>
      <w:proofErr w:type="spellStart"/>
      <w:r w:rsidRPr="00527EC5">
        <w:rPr>
          <w:rFonts w:ascii="Times New Roman" w:hAnsi="Times New Roman" w:cs="Times New Roman"/>
          <w:bCs/>
          <w:color w:val="000000" w:themeColor="text1"/>
          <w:sz w:val="24"/>
          <w:szCs w:val="24"/>
        </w:rPr>
        <w:t>Rimm</w:t>
      </w:r>
      <w:proofErr w:type="spellEnd"/>
      <w:r w:rsidRPr="00527EC5">
        <w:rPr>
          <w:rFonts w:ascii="Times New Roman" w:hAnsi="Times New Roman" w:cs="Times New Roman"/>
          <w:bCs/>
          <w:color w:val="000000" w:themeColor="text1"/>
          <w:sz w:val="24"/>
          <w:szCs w:val="24"/>
        </w:rPr>
        <w:t>, M.D.- Ph.D., Professor of Pathology, Director, Yale Pathology Tissue Services, Department of Pathology, BML 116, Yale University School of Medicine, 310 Cedar Street P.O. Box 208023, New Haven, CT 06520-8023. Phone: 203-737-4204; E-mail: david.rimm@yale.edu</w:t>
      </w:r>
    </w:p>
    <w:p w14:paraId="0C4A8B39" w14:textId="26344C74" w:rsidR="003F0527" w:rsidRDefault="00527EC5" w:rsidP="003F0527">
      <w:pPr>
        <w:spacing w:after="0" w:line="360" w:lineRule="auto"/>
        <w:rPr>
          <w:rFonts w:ascii="Times New Roman" w:hAnsi="Times New Roman" w:cs="Times New Roman"/>
          <w:bCs/>
          <w:color w:val="000000" w:themeColor="text1"/>
          <w:sz w:val="24"/>
          <w:szCs w:val="24"/>
        </w:rPr>
      </w:pPr>
      <w:proofErr w:type="spellStart"/>
      <w:r w:rsidRPr="00527EC5">
        <w:rPr>
          <w:rFonts w:ascii="Times New Roman" w:hAnsi="Times New Roman" w:cs="Times New Roman"/>
          <w:bCs/>
          <w:color w:val="000000" w:themeColor="text1"/>
          <w:sz w:val="24"/>
          <w:szCs w:val="24"/>
        </w:rPr>
        <w:t>Balázs</w:t>
      </w:r>
      <w:proofErr w:type="spellEnd"/>
      <w:r w:rsidRPr="00527EC5">
        <w:rPr>
          <w:rFonts w:ascii="Times New Roman" w:hAnsi="Times New Roman" w:cs="Times New Roman"/>
          <w:bCs/>
          <w:color w:val="000000" w:themeColor="text1"/>
          <w:sz w:val="24"/>
          <w:szCs w:val="24"/>
        </w:rPr>
        <w:t xml:space="preserve"> </w:t>
      </w:r>
      <w:proofErr w:type="spellStart"/>
      <w:r w:rsidRPr="00527EC5">
        <w:rPr>
          <w:rFonts w:ascii="Times New Roman" w:hAnsi="Times New Roman" w:cs="Times New Roman"/>
          <w:bCs/>
          <w:color w:val="000000" w:themeColor="text1"/>
          <w:sz w:val="24"/>
          <w:szCs w:val="24"/>
        </w:rPr>
        <w:t>Ács</w:t>
      </w:r>
      <w:proofErr w:type="spellEnd"/>
      <w:r w:rsidRPr="00527EC5">
        <w:rPr>
          <w:rFonts w:ascii="Times New Roman" w:hAnsi="Times New Roman" w:cs="Times New Roman"/>
          <w:bCs/>
          <w:color w:val="000000" w:themeColor="text1"/>
          <w:sz w:val="24"/>
          <w:szCs w:val="24"/>
        </w:rPr>
        <w:t xml:space="preserve">, M.D.- PhD., Pathologist, </w:t>
      </w:r>
      <w:r w:rsidR="00CD5EF1">
        <w:rPr>
          <w:rFonts w:ascii="Times New Roman" w:hAnsi="Times New Roman" w:cs="Times New Roman"/>
          <w:bCs/>
          <w:color w:val="000000" w:themeColor="text1"/>
          <w:sz w:val="24"/>
          <w:szCs w:val="24"/>
        </w:rPr>
        <w:t xml:space="preserve">Senior </w:t>
      </w:r>
      <w:r w:rsidRPr="00527EC5">
        <w:rPr>
          <w:rFonts w:ascii="Times New Roman" w:hAnsi="Times New Roman" w:cs="Times New Roman"/>
          <w:bCs/>
          <w:color w:val="000000" w:themeColor="text1"/>
          <w:sz w:val="24"/>
          <w:szCs w:val="24"/>
        </w:rPr>
        <w:t xml:space="preserve">Postdoctoral Research Fellow, Department of Oncology and Pathology, Karolinska </w:t>
      </w:r>
      <w:proofErr w:type="spellStart"/>
      <w:r w:rsidRPr="00527EC5">
        <w:rPr>
          <w:rFonts w:ascii="Times New Roman" w:hAnsi="Times New Roman" w:cs="Times New Roman"/>
          <w:bCs/>
          <w:color w:val="000000" w:themeColor="text1"/>
          <w:sz w:val="24"/>
          <w:szCs w:val="24"/>
        </w:rPr>
        <w:t>Institutet</w:t>
      </w:r>
      <w:proofErr w:type="spellEnd"/>
      <w:r w:rsidRPr="00527EC5">
        <w:rPr>
          <w:rFonts w:ascii="Times New Roman" w:hAnsi="Times New Roman" w:cs="Times New Roman"/>
          <w:bCs/>
          <w:color w:val="000000" w:themeColor="text1"/>
          <w:sz w:val="24"/>
          <w:szCs w:val="24"/>
        </w:rPr>
        <w:t xml:space="preserve">, Stockholm, </w:t>
      </w:r>
      <w:proofErr w:type="gramStart"/>
      <w:r w:rsidRPr="00527EC5">
        <w:rPr>
          <w:rFonts w:ascii="Times New Roman" w:hAnsi="Times New Roman" w:cs="Times New Roman"/>
          <w:bCs/>
          <w:color w:val="000000" w:themeColor="text1"/>
          <w:sz w:val="24"/>
          <w:szCs w:val="24"/>
        </w:rPr>
        <w:t>Sweden;</w:t>
      </w:r>
      <w:proofErr w:type="gramEnd"/>
    </w:p>
    <w:p w14:paraId="5051C36B" w14:textId="5D7FD63B" w:rsidR="00527EC5" w:rsidRPr="00527EC5" w:rsidRDefault="00527EC5" w:rsidP="003F0527">
      <w:pPr>
        <w:spacing w:after="0" w:line="360" w:lineRule="auto"/>
        <w:rPr>
          <w:rFonts w:ascii="Times New Roman" w:hAnsi="Times New Roman" w:cs="Times New Roman"/>
          <w:bCs/>
          <w:color w:val="000000" w:themeColor="text1"/>
          <w:sz w:val="24"/>
          <w:szCs w:val="24"/>
        </w:rPr>
      </w:pPr>
      <w:r w:rsidRPr="00527EC5">
        <w:rPr>
          <w:rFonts w:ascii="Times New Roman" w:hAnsi="Times New Roman" w:cs="Times New Roman"/>
          <w:bCs/>
          <w:color w:val="000000" w:themeColor="text1"/>
          <w:sz w:val="24"/>
          <w:szCs w:val="24"/>
        </w:rPr>
        <w:t xml:space="preserve">Department of Clinical Pathology and Cytology, Karolinska University </w:t>
      </w:r>
      <w:proofErr w:type="gramStart"/>
      <w:r w:rsidRPr="00527EC5">
        <w:rPr>
          <w:rFonts w:ascii="Times New Roman" w:hAnsi="Times New Roman" w:cs="Times New Roman"/>
          <w:bCs/>
          <w:color w:val="000000" w:themeColor="text1"/>
          <w:sz w:val="24"/>
          <w:szCs w:val="24"/>
        </w:rPr>
        <w:t>Laboratory;</w:t>
      </w:r>
      <w:proofErr w:type="gramEnd"/>
    </w:p>
    <w:p w14:paraId="25BC7FFD" w14:textId="6BC2CC84" w:rsidR="00A35846" w:rsidRDefault="00527EC5" w:rsidP="00527EC5">
      <w:pPr>
        <w:spacing w:line="360" w:lineRule="auto"/>
        <w:rPr>
          <w:rFonts w:ascii="Times New Roman" w:hAnsi="Times New Roman" w:cs="Times New Roman"/>
          <w:bCs/>
          <w:color w:val="000000" w:themeColor="text1"/>
          <w:sz w:val="24"/>
          <w:szCs w:val="24"/>
        </w:rPr>
      </w:pPr>
      <w:r w:rsidRPr="00527EC5">
        <w:rPr>
          <w:rFonts w:ascii="Times New Roman" w:hAnsi="Times New Roman" w:cs="Times New Roman"/>
          <w:bCs/>
          <w:color w:val="000000" w:themeColor="text1"/>
          <w:sz w:val="24"/>
          <w:szCs w:val="24"/>
        </w:rPr>
        <w:t xml:space="preserve">Address: CCK, Karolinska </w:t>
      </w:r>
      <w:proofErr w:type="spellStart"/>
      <w:r w:rsidRPr="00527EC5">
        <w:rPr>
          <w:rFonts w:ascii="Times New Roman" w:hAnsi="Times New Roman" w:cs="Times New Roman"/>
          <w:bCs/>
          <w:color w:val="000000" w:themeColor="text1"/>
          <w:sz w:val="24"/>
          <w:szCs w:val="24"/>
        </w:rPr>
        <w:t>Institutet</w:t>
      </w:r>
      <w:proofErr w:type="spellEnd"/>
      <w:r w:rsidRPr="00527EC5">
        <w:rPr>
          <w:rFonts w:ascii="Times New Roman" w:hAnsi="Times New Roman" w:cs="Times New Roman"/>
          <w:bCs/>
          <w:color w:val="000000" w:themeColor="text1"/>
          <w:sz w:val="24"/>
          <w:szCs w:val="24"/>
        </w:rPr>
        <w:t>, R8:04, 17176 Stockholm, Sweden. Phone: +46 707 82 85 71; Email: balazs.acs@ki.se</w:t>
      </w:r>
    </w:p>
    <w:p w14:paraId="44615257" w14:textId="61966A5D" w:rsidR="00DB04CD" w:rsidRDefault="00DB04CD" w:rsidP="00A35846">
      <w:pPr>
        <w:spacing w:line="36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Running title:</w:t>
      </w:r>
      <w:r w:rsidR="00CD59B8">
        <w:rPr>
          <w:rFonts w:ascii="Times New Roman" w:hAnsi="Times New Roman" w:cs="Times New Roman"/>
          <w:bCs/>
          <w:color w:val="000000" w:themeColor="text1"/>
          <w:sz w:val="24"/>
          <w:szCs w:val="24"/>
        </w:rPr>
        <w:t xml:space="preserve"> </w:t>
      </w:r>
      <w:r>
        <w:rPr>
          <w:rFonts w:ascii="Times New Roman" w:hAnsi="Times New Roman" w:cs="Times New Roman"/>
          <w:sz w:val="24"/>
        </w:rPr>
        <w:t>Ki67</w:t>
      </w:r>
      <w:r w:rsidR="00CD59B8">
        <w:rPr>
          <w:rFonts w:ascii="Times New Roman" w:hAnsi="Times New Roman" w:cs="Times New Roman"/>
          <w:sz w:val="24"/>
        </w:rPr>
        <w:t xml:space="preserve"> on core biopsy and resection specimen</w:t>
      </w:r>
      <w:r>
        <w:rPr>
          <w:rFonts w:ascii="Times New Roman" w:hAnsi="Times New Roman" w:cs="Times New Roman"/>
          <w:sz w:val="24"/>
        </w:rPr>
        <w:t>: A</w:t>
      </w:r>
      <w:r w:rsidR="00CD59B8">
        <w:rPr>
          <w:rFonts w:ascii="Times New Roman" w:hAnsi="Times New Roman" w:cs="Times New Roman"/>
          <w:sz w:val="24"/>
        </w:rPr>
        <w:t xml:space="preserve"> multi-institutional s</w:t>
      </w:r>
      <w:r>
        <w:rPr>
          <w:rFonts w:ascii="Times New Roman" w:hAnsi="Times New Roman" w:cs="Times New Roman"/>
          <w:sz w:val="24"/>
        </w:rPr>
        <w:t>tudy</w:t>
      </w:r>
    </w:p>
    <w:p w14:paraId="64A0BB01" w14:textId="77777777" w:rsidR="00DB04CD" w:rsidRDefault="00DB04CD" w:rsidP="003A3CB7">
      <w:pPr>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br w:type="page"/>
      </w:r>
    </w:p>
    <w:p w14:paraId="053308AF" w14:textId="77777777" w:rsidR="00DB04CD" w:rsidRPr="004C559B" w:rsidRDefault="00DB04CD" w:rsidP="003A3CB7">
      <w:pPr>
        <w:spacing w:line="360" w:lineRule="auto"/>
        <w:rPr>
          <w:rFonts w:ascii="Times New Roman" w:hAnsi="Times New Roman" w:cs="Times New Roman"/>
          <w:b/>
          <w:sz w:val="24"/>
        </w:rPr>
      </w:pPr>
      <w:r w:rsidRPr="004C559B">
        <w:rPr>
          <w:rFonts w:ascii="Times New Roman" w:hAnsi="Times New Roman" w:cs="Times New Roman"/>
          <w:b/>
          <w:sz w:val="24"/>
        </w:rPr>
        <w:lastRenderedPageBreak/>
        <w:t>Abstract</w:t>
      </w:r>
    </w:p>
    <w:p w14:paraId="11030DD6" w14:textId="00631B23" w:rsidR="00E250EC" w:rsidRPr="00104998" w:rsidRDefault="00E250EC" w:rsidP="00E32217">
      <w:pPr>
        <w:spacing w:after="0" w:line="360" w:lineRule="auto"/>
        <w:rPr>
          <w:rFonts w:ascii="Times New Roman" w:hAnsi="Times New Roman" w:cs="Times New Roman"/>
          <w:sz w:val="24"/>
          <w:szCs w:val="20"/>
        </w:rPr>
      </w:pPr>
      <w:r w:rsidRPr="007D38AA">
        <w:rPr>
          <w:rFonts w:ascii="Times New Roman" w:eastAsia="Times New Roman" w:hAnsi="Times New Roman" w:cs="Times New Roman"/>
          <w:sz w:val="24"/>
          <w:szCs w:val="24"/>
        </w:rPr>
        <w:t xml:space="preserve">Ki67 has potential </w:t>
      </w:r>
      <w:r w:rsidR="002B4785">
        <w:rPr>
          <w:rFonts w:ascii="Times New Roman" w:eastAsia="Times New Roman" w:hAnsi="Times New Roman" w:cs="Times New Roman"/>
          <w:sz w:val="24"/>
          <w:szCs w:val="24"/>
        </w:rPr>
        <w:t xml:space="preserve">clinical importance </w:t>
      </w:r>
      <w:r w:rsidRPr="007D38AA">
        <w:rPr>
          <w:rFonts w:ascii="Times New Roman" w:eastAsia="Times New Roman" w:hAnsi="Times New Roman" w:cs="Times New Roman"/>
          <w:sz w:val="24"/>
          <w:szCs w:val="24"/>
        </w:rPr>
        <w:t xml:space="preserve">in breast </w:t>
      </w:r>
      <w:r w:rsidR="002B4785" w:rsidRPr="007D38AA">
        <w:rPr>
          <w:rFonts w:ascii="Times New Roman" w:eastAsia="Times New Roman" w:hAnsi="Times New Roman" w:cs="Times New Roman"/>
          <w:sz w:val="24"/>
          <w:szCs w:val="24"/>
        </w:rPr>
        <w:t xml:space="preserve">cancer </w:t>
      </w:r>
      <w:proofErr w:type="gramStart"/>
      <w:r w:rsidR="002B4785" w:rsidRPr="007D38AA">
        <w:rPr>
          <w:rFonts w:ascii="Times New Roman" w:eastAsia="Times New Roman" w:hAnsi="Times New Roman" w:cs="Times New Roman"/>
          <w:sz w:val="24"/>
          <w:szCs w:val="24"/>
        </w:rPr>
        <w:t>but</w:t>
      </w:r>
      <w:r w:rsidRPr="007D38AA">
        <w:rPr>
          <w:rFonts w:ascii="Times New Roman" w:eastAsia="Times New Roman" w:hAnsi="Times New Roman" w:cs="Times New Roman"/>
          <w:sz w:val="24"/>
          <w:szCs w:val="24"/>
        </w:rPr>
        <w:t xml:space="preserve"> </w:t>
      </w:r>
      <w:r w:rsidR="000316D3">
        <w:rPr>
          <w:rFonts w:ascii="Times New Roman" w:eastAsia="Times New Roman" w:hAnsi="Times New Roman" w:cs="Times New Roman"/>
          <w:sz w:val="24"/>
          <w:szCs w:val="24"/>
        </w:rPr>
        <w:t>yet</w:t>
      </w:r>
      <w:proofErr w:type="gramEnd"/>
      <w:r w:rsidR="000316D3">
        <w:rPr>
          <w:rFonts w:ascii="Times New Roman" w:eastAsia="Times New Roman" w:hAnsi="Times New Roman" w:cs="Times New Roman"/>
          <w:sz w:val="24"/>
          <w:szCs w:val="24"/>
        </w:rPr>
        <w:t xml:space="preserve"> </w:t>
      </w:r>
      <w:r w:rsidR="002C3F7C">
        <w:rPr>
          <w:rFonts w:ascii="Times New Roman" w:eastAsia="Times New Roman" w:hAnsi="Times New Roman" w:cs="Times New Roman"/>
          <w:sz w:val="24"/>
          <w:szCs w:val="24"/>
        </w:rPr>
        <w:t>to see broad acceptance due to inter</w:t>
      </w:r>
      <w:r w:rsidRPr="007D38AA">
        <w:rPr>
          <w:rFonts w:ascii="Times New Roman" w:eastAsia="Times New Roman" w:hAnsi="Times New Roman" w:cs="Times New Roman"/>
          <w:sz w:val="24"/>
          <w:szCs w:val="24"/>
        </w:rPr>
        <w:t>-laboratory variability.</w:t>
      </w:r>
      <w:r>
        <w:rPr>
          <w:rFonts w:ascii="Times New Roman" w:eastAsia="Times New Roman" w:hAnsi="Times New Roman" w:cs="Times New Roman"/>
          <w:sz w:val="24"/>
          <w:szCs w:val="24"/>
        </w:rPr>
        <w:t xml:space="preserve"> </w:t>
      </w:r>
      <w:r>
        <w:rPr>
          <w:rFonts w:ascii="Times New Roman" w:hAnsi="Times New Roman" w:cs="Times New Roman"/>
          <w:sz w:val="24"/>
          <w:szCs w:val="20"/>
        </w:rPr>
        <w:t xml:space="preserve">Here we tested an open source and calibrated automated digital image analysis (DIA) platform to: </w:t>
      </w:r>
      <w:r w:rsidRPr="00D35ED8">
        <w:rPr>
          <w:rFonts w:ascii="Times New Roman" w:hAnsi="Times New Roman" w:cs="Times New Roman"/>
          <w:sz w:val="24"/>
          <w:szCs w:val="24"/>
        </w:rPr>
        <w:t>(</w:t>
      </w:r>
      <w:proofErr w:type="spellStart"/>
      <w:r w:rsidRPr="00D35ED8">
        <w:rPr>
          <w:rFonts w:ascii="Times New Roman" w:hAnsi="Times New Roman" w:cs="Times New Roman"/>
          <w:sz w:val="24"/>
          <w:szCs w:val="24"/>
        </w:rPr>
        <w:t>i</w:t>
      </w:r>
      <w:proofErr w:type="spellEnd"/>
      <w:r>
        <w:rPr>
          <w:rFonts w:ascii="Times New Roman" w:hAnsi="Times New Roman" w:cs="Times New Roman"/>
          <w:sz w:val="24"/>
          <w:szCs w:val="24"/>
        </w:rPr>
        <w:t>)</w:t>
      </w:r>
      <w:r w:rsidRPr="00E250EC">
        <w:t xml:space="preserve"> </w:t>
      </w:r>
      <w:r w:rsidR="000316D3">
        <w:rPr>
          <w:rFonts w:ascii="Times New Roman" w:hAnsi="Times New Roman" w:cs="Times New Roman"/>
          <w:sz w:val="24"/>
          <w:szCs w:val="24"/>
        </w:rPr>
        <w:t>i</w:t>
      </w:r>
      <w:r w:rsidR="000316D3" w:rsidRPr="00E250EC">
        <w:rPr>
          <w:rFonts w:ascii="Times New Roman" w:hAnsi="Times New Roman" w:cs="Times New Roman"/>
          <w:sz w:val="24"/>
          <w:szCs w:val="24"/>
        </w:rPr>
        <w:t xml:space="preserve">nvestigate </w:t>
      </w:r>
      <w:r w:rsidRPr="00E250EC">
        <w:rPr>
          <w:rFonts w:ascii="Times New Roman" w:hAnsi="Times New Roman" w:cs="Times New Roman"/>
          <w:sz w:val="24"/>
          <w:szCs w:val="24"/>
        </w:rPr>
        <w:t>the comparability of Ki67 measurement across corresponding core biopsy and resection specimen cases</w:t>
      </w:r>
      <w:r w:rsidR="000316D3">
        <w:rPr>
          <w:rFonts w:ascii="Times New Roman" w:hAnsi="Times New Roman" w:cs="Times New Roman"/>
          <w:sz w:val="24"/>
          <w:szCs w:val="24"/>
        </w:rPr>
        <w:t>, a</w:t>
      </w:r>
      <w:r w:rsidR="006F49CE">
        <w:rPr>
          <w:rFonts w:ascii="Times New Roman" w:hAnsi="Times New Roman" w:cs="Times New Roman"/>
          <w:sz w:val="24"/>
          <w:szCs w:val="24"/>
        </w:rPr>
        <w:t xml:space="preserve">nd </w:t>
      </w:r>
      <w:r>
        <w:rPr>
          <w:rFonts w:ascii="Times New Roman" w:hAnsi="Times New Roman" w:cs="Times New Roman"/>
          <w:sz w:val="24"/>
          <w:szCs w:val="24"/>
        </w:rPr>
        <w:t>(ii)</w:t>
      </w:r>
      <w:r w:rsidRPr="00E250EC">
        <w:rPr>
          <w:rFonts w:ascii="Times New Roman" w:hAnsi="Times New Roman" w:cs="Times New Roman"/>
          <w:sz w:val="24"/>
          <w:szCs w:val="24"/>
        </w:rPr>
        <w:t xml:space="preserve"> </w:t>
      </w:r>
      <w:r w:rsidR="000316D3">
        <w:rPr>
          <w:rFonts w:ascii="Times New Roman" w:hAnsi="Times New Roman" w:cs="Times New Roman"/>
          <w:sz w:val="24"/>
          <w:szCs w:val="24"/>
        </w:rPr>
        <w:t>a</w:t>
      </w:r>
      <w:r w:rsidRPr="00E250EC">
        <w:rPr>
          <w:rFonts w:ascii="Times New Roman" w:hAnsi="Times New Roman" w:cs="Times New Roman"/>
          <w:sz w:val="24"/>
          <w:szCs w:val="24"/>
        </w:rPr>
        <w:t>ssess section</w:t>
      </w:r>
      <w:r w:rsidR="002C3F7C">
        <w:rPr>
          <w:rFonts w:ascii="Times New Roman" w:hAnsi="Times New Roman" w:cs="Times New Roman"/>
          <w:sz w:val="24"/>
          <w:szCs w:val="24"/>
        </w:rPr>
        <w:t xml:space="preserve"> to section</w:t>
      </w:r>
      <w:r w:rsidRPr="00E250EC">
        <w:rPr>
          <w:rFonts w:ascii="Times New Roman" w:hAnsi="Times New Roman" w:cs="Times New Roman"/>
          <w:sz w:val="24"/>
          <w:szCs w:val="24"/>
        </w:rPr>
        <w:t xml:space="preserve"> difference</w:t>
      </w:r>
      <w:r w:rsidR="002C3F7C">
        <w:rPr>
          <w:rFonts w:ascii="Times New Roman" w:hAnsi="Times New Roman" w:cs="Times New Roman"/>
          <w:sz w:val="24"/>
          <w:szCs w:val="24"/>
        </w:rPr>
        <w:t>s</w:t>
      </w:r>
      <w:r w:rsidRPr="00E250EC">
        <w:rPr>
          <w:rFonts w:ascii="Times New Roman" w:hAnsi="Times New Roman" w:cs="Times New Roman"/>
          <w:sz w:val="24"/>
          <w:szCs w:val="24"/>
        </w:rPr>
        <w:t xml:space="preserve"> in Ki67 scoring.</w:t>
      </w:r>
      <w:r>
        <w:rPr>
          <w:rFonts w:ascii="Times New Roman" w:hAnsi="Times New Roman" w:cs="Times New Roman"/>
          <w:sz w:val="24"/>
          <w:szCs w:val="24"/>
        </w:rPr>
        <w:t xml:space="preserve"> </w:t>
      </w:r>
      <w:r w:rsidRPr="0080596F">
        <w:rPr>
          <w:rFonts w:ascii="Times New Roman" w:hAnsi="Times New Roman" w:cs="Times New Roman"/>
          <w:sz w:val="24"/>
          <w:szCs w:val="20"/>
        </w:rPr>
        <w:t xml:space="preserve">Two sets of </w:t>
      </w:r>
      <w:r>
        <w:rPr>
          <w:rFonts w:ascii="Times New Roman" w:hAnsi="Times New Roman" w:cs="Times New Roman"/>
          <w:sz w:val="24"/>
          <w:szCs w:val="20"/>
        </w:rPr>
        <w:t>60</w:t>
      </w:r>
      <w:r w:rsidRPr="0080596F">
        <w:rPr>
          <w:rFonts w:ascii="Times New Roman" w:hAnsi="Times New Roman" w:cs="Times New Roman"/>
          <w:sz w:val="24"/>
          <w:szCs w:val="20"/>
        </w:rPr>
        <w:t xml:space="preserve"> </w:t>
      </w:r>
      <w:r>
        <w:rPr>
          <w:rFonts w:ascii="Times New Roman" w:hAnsi="Times New Roman" w:cs="Times New Roman"/>
          <w:sz w:val="24"/>
          <w:szCs w:val="20"/>
        </w:rPr>
        <w:t xml:space="preserve">previously </w:t>
      </w:r>
      <w:r w:rsidRPr="0080596F">
        <w:rPr>
          <w:rFonts w:ascii="Times New Roman" w:hAnsi="Times New Roman" w:cs="Times New Roman"/>
          <w:sz w:val="24"/>
          <w:szCs w:val="20"/>
        </w:rPr>
        <w:t xml:space="preserve">stained slides containing </w:t>
      </w:r>
      <w:r>
        <w:rPr>
          <w:rFonts w:ascii="Times New Roman" w:hAnsi="Times New Roman" w:cs="Times New Roman"/>
          <w:sz w:val="24"/>
          <w:szCs w:val="20"/>
        </w:rPr>
        <w:t xml:space="preserve">30 </w:t>
      </w:r>
      <w:r w:rsidRPr="0080596F">
        <w:rPr>
          <w:rFonts w:ascii="Times New Roman" w:hAnsi="Times New Roman" w:cs="Times New Roman"/>
          <w:sz w:val="24"/>
          <w:szCs w:val="20"/>
        </w:rPr>
        <w:t xml:space="preserve">core-cut biopsy </w:t>
      </w:r>
      <w:r>
        <w:rPr>
          <w:rFonts w:ascii="Times New Roman" w:hAnsi="Times New Roman" w:cs="Times New Roman"/>
          <w:sz w:val="24"/>
          <w:szCs w:val="20"/>
        </w:rPr>
        <w:t xml:space="preserve">and 30 corresponding </w:t>
      </w:r>
      <w:r w:rsidR="002B4785">
        <w:rPr>
          <w:rFonts w:ascii="Times New Roman" w:hAnsi="Times New Roman" w:cs="Times New Roman"/>
          <w:sz w:val="24"/>
          <w:szCs w:val="20"/>
        </w:rPr>
        <w:t>resection specimens</w:t>
      </w:r>
      <w:r>
        <w:rPr>
          <w:rFonts w:ascii="Times New Roman" w:hAnsi="Times New Roman" w:cs="Times New Roman"/>
          <w:sz w:val="24"/>
          <w:szCs w:val="20"/>
        </w:rPr>
        <w:t xml:space="preserve"> from 30 ER</w:t>
      </w:r>
      <w:r w:rsidR="002F352E">
        <w:rPr>
          <w:rFonts w:ascii="Times New Roman" w:hAnsi="Times New Roman" w:cs="Times New Roman"/>
          <w:sz w:val="24"/>
          <w:szCs w:val="20"/>
        </w:rPr>
        <w:t xml:space="preserve"> positive </w:t>
      </w:r>
      <w:r w:rsidRPr="0080596F">
        <w:rPr>
          <w:rFonts w:ascii="Times New Roman" w:hAnsi="Times New Roman" w:cs="Times New Roman"/>
          <w:sz w:val="24"/>
          <w:szCs w:val="20"/>
        </w:rPr>
        <w:t xml:space="preserve">breast </w:t>
      </w:r>
      <w:r>
        <w:rPr>
          <w:rFonts w:ascii="Times New Roman" w:hAnsi="Times New Roman" w:cs="Times New Roman"/>
          <w:sz w:val="24"/>
          <w:szCs w:val="20"/>
        </w:rPr>
        <w:t>cancer cases</w:t>
      </w:r>
      <w:r w:rsidRPr="0080596F">
        <w:rPr>
          <w:rFonts w:ascii="Times New Roman" w:hAnsi="Times New Roman" w:cs="Times New Roman"/>
          <w:sz w:val="24"/>
          <w:szCs w:val="20"/>
        </w:rPr>
        <w:t xml:space="preserve"> wer</w:t>
      </w:r>
      <w:r>
        <w:rPr>
          <w:rFonts w:ascii="Times New Roman" w:hAnsi="Times New Roman" w:cs="Times New Roman"/>
          <w:sz w:val="24"/>
          <w:szCs w:val="20"/>
        </w:rPr>
        <w:t>e sent to 17 participating labs</w:t>
      </w:r>
      <w:r w:rsidRPr="0080596F">
        <w:rPr>
          <w:rFonts w:ascii="Times New Roman" w:hAnsi="Times New Roman" w:cs="Times New Roman"/>
          <w:sz w:val="24"/>
          <w:szCs w:val="20"/>
        </w:rPr>
        <w:t xml:space="preserve"> for automated assessment of</w:t>
      </w:r>
      <w:r>
        <w:rPr>
          <w:rFonts w:ascii="Times New Roman" w:hAnsi="Times New Roman" w:cs="Times New Roman"/>
          <w:sz w:val="24"/>
          <w:szCs w:val="20"/>
        </w:rPr>
        <w:t xml:space="preserve"> average</w:t>
      </w:r>
      <w:r w:rsidRPr="0080596F">
        <w:rPr>
          <w:rFonts w:ascii="Times New Roman" w:hAnsi="Times New Roman" w:cs="Times New Roman"/>
          <w:sz w:val="24"/>
          <w:szCs w:val="20"/>
        </w:rPr>
        <w:t xml:space="preserve"> Ki67 expression.</w:t>
      </w:r>
      <w:r>
        <w:rPr>
          <w:rFonts w:ascii="Times New Roman" w:hAnsi="Times New Roman" w:cs="Times New Roman"/>
          <w:sz w:val="24"/>
          <w:szCs w:val="20"/>
        </w:rPr>
        <w:t xml:space="preserve"> </w:t>
      </w:r>
      <w:r w:rsidRPr="00ED30A5">
        <w:rPr>
          <w:rFonts w:ascii="Times New Roman" w:hAnsi="Times New Roman" w:cs="Times New Roman"/>
          <w:sz w:val="24"/>
          <w:szCs w:val="20"/>
        </w:rPr>
        <w:t>The</w:t>
      </w:r>
      <w:r>
        <w:rPr>
          <w:rFonts w:ascii="Times New Roman" w:hAnsi="Times New Roman" w:cs="Times New Roman"/>
          <w:sz w:val="24"/>
          <w:szCs w:val="20"/>
        </w:rPr>
        <w:t xml:space="preserve"> </w:t>
      </w:r>
      <w:r w:rsidRPr="00ED30A5">
        <w:rPr>
          <w:rFonts w:ascii="Times New Roman" w:hAnsi="Times New Roman" w:cs="Times New Roman"/>
          <w:sz w:val="24"/>
          <w:szCs w:val="20"/>
        </w:rPr>
        <w:t>blocks were centrally cut and stained for Ki67</w:t>
      </w:r>
      <w:r w:rsidR="0025245F">
        <w:rPr>
          <w:rFonts w:ascii="Times New Roman" w:hAnsi="Times New Roman" w:cs="Times New Roman"/>
          <w:sz w:val="24"/>
          <w:szCs w:val="20"/>
        </w:rPr>
        <w:t xml:space="preserve"> (</w:t>
      </w:r>
      <w:r w:rsidRPr="00ED30A5">
        <w:rPr>
          <w:rFonts w:ascii="Times New Roman" w:hAnsi="Times New Roman" w:cs="Times New Roman"/>
          <w:sz w:val="24"/>
          <w:szCs w:val="20"/>
        </w:rPr>
        <w:t>Mib-1 antibody</w:t>
      </w:r>
      <w:r w:rsidR="0025245F">
        <w:rPr>
          <w:rFonts w:ascii="Times New Roman" w:hAnsi="Times New Roman" w:cs="Times New Roman"/>
          <w:sz w:val="24"/>
          <w:szCs w:val="20"/>
        </w:rPr>
        <w:t>)</w:t>
      </w:r>
      <w:r w:rsidRPr="00ED30A5">
        <w:rPr>
          <w:rFonts w:ascii="Times New Roman" w:hAnsi="Times New Roman" w:cs="Times New Roman"/>
          <w:sz w:val="24"/>
          <w:szCs w:val="20"/>
        </w:rPr>
        <w:t xml:space="preserve">. </w:t>
      </w:r>
      <w:r>
        <w:rPr>
          <w:rFonts w:ascii="Times New Roman" w:hAnsi="Times New Roman" w:cs="Times New Roman"/>
          <w:sz w:val="24"/>
          <w:szCs w:val="20"/>
        </w:rPr>
        <w:t xml:space="preserve">The </w:t>
      </w:r>
      <w:proofErr w:type="spellStart"/>
      <w:r w:rsidRPr="00ED30A5">
        <w:rPr>
          <w:rFonts w:ascii="Times New Roman" w:hAnsi="Times New Roman" w:cs="Times New Roman"/>
          <w:sz w:val="24"/>
          <w:szCs w:val="20"/>
        </w:rPr>
        <w:t>QuPath</w:t>
      </w:r>
      <w:proofErr w:type="spellEnd"/>
      <w:r w:rsidR="0025245F">
        <w:rPr>
          <w:rFonts w:ascii="Times New Roman" w:hAnsi="Times New Roman" w:cs="Times New Roman"/>
          <w:sz w:val="24"/>
          <w:szCs w:val="20"/>
        </w:rPr>
        <w:t xml:space="preserve"> </w:t>
      </w:r>
      <w:r w:rsidRPr="00ED30A5">
        <w:rPr>
          <w:rFonts w:ascii="Times New Roman" w:hAnsi="Times New Roman" w:cs="Times New Roman"/>
          <w:sz w:val="24"/>
          <w:szCs w:val="20"/>
        </w:rPr>
        <w:t>platform</w:t>
      </w:r>
      <w:r>
        <w:rPr>
          <w:rFonts w:ascii="Times New Roman" w:hAnsi="Times New Roman" w:cs="Times New Roman"/>
          <w:sz w:val="24"/>
          <w:szCs w:val="20"/>
        </w:rPr>
        <w:t xml:space="preserve"> </w:t>
      </w:r>
      <w:r w:rsidRPr="00ED30A5">
        <w:rPr>
          <w:rFonts w:ascii="Times New Roman" w:hAnsi="Times New Roman" w:cs="Times New Roman"/>
          <w:sz w:val="24"/>
          <w:szCs w:val="20"/>
        </w:rPr>
        <w:t>w</w:t>
      </w:r>
      <w:r>
        <w:rPr>
          <w:rFonts w:ascii="Times New Roman" w:hAnsi="Times New Roman" w:cs="Times New Roman"/>
          <w:sz w:val="24"/>
          <w:szCs w:val="20"/>
        </w:rPr>
        <w:t>as</w:t>
      </w:r>
      <w:r w:rsidRPr="00ED30A5">
        <w:rPr>
          <w:rFonts w:ascii="Times New Roman" w:hAnsi="Times New Roman" w:cs="Times New Roman"/>
          <w:sz w:val="24"/>
          <w:szCs w:val="20"/>
        </w:rPr>
        <w:t xml:space="preserve"> used to evaluate </w:t>
      </w:r>
      <w:r>
        <w:rPr>
          <w:rFonts w:ascii="Times New Roman" w:hAnsi="Times New Roman" w:cs="Times New Roman"/>
          <w:sz w:val="24"/>
          <w:szCs w:val="20"/>
        </w:rPr>
        <w:t>tumoral</w:t>
      </w:r>
      <w:r w:rsidRPr="00ED30A5">
        <w:rPr>
          <w:rFonts w:ascii="Times New Roman" w:hAnsi="Times New Roman" w:cs="Times New Roman"/>
          <w:sz w:val="24"/>
          <w:szCs w:val="20"/>
        </w:rPr>
        <w:t xml:space="preserve"> Ki67 expression.</w:t>
      </w:r>
      <w:r>
        <w:rPr>
          <w:rFonts w:ascii="Times New Roman" w:hAnsi="Times New Roman" w:cs="Times New Roman"/>
          <w:sz w:val="24"/>
          <w:szCs w:val="20"/>
        </w:rPr>
        <w:t xml:space="preserve"> Calibration of the DIA method was </w:t>
      </w:r>
      <w:r w:rsidR="000316D3">
        <w:rPr>
          <w:rFonts w:ascii="Times New Roman" w:hAnsi="Times New Roman" w:cs="Times New Roman"/>
          <w:sz w:val="24"/>
          <w:szCs w:val="20"/>
        </w:rPr>
        <w:t xml:space="preserve">as </w:t>
      </w:r>
      <w:r>
        <w:rPr>
          <w:rFonts w:ascii="Times New Roman" w:hAnsi="Times New Roman" w:cs="Times New Roman"/>
          <w:sz w:val="24"/>
          <w:szCs w:val="20"/>
        </w:rPr>
        <w:t xml:space="preserve">performed in </w:t>
      </w:r>
      <w:r w:rsidR="000316D3">
        <w:rPr>
          <w:rFonts w:ascii="Times New Roman" w:hAnsi="Times New Roman" w:cs="Times New Roman"/>
          <w:sz w:val="24"/>
          <w:szCs w:val="20"/>
        </w:rPr>
        <w:t>published</w:t>
      </w:r>
      <w:r>
        <w:rPr>
          <w:rFonts w:ascii="Times New Roman" w:hAnsi="Times New Roman" w:cs="Times New Roman"/>
          <w:sz w:val="24"/>
          <w:szCs w:val="20"/>
        </w:rPr>
        <w:t xml:space="preserve"> stud</w:t>
      </w:r>
      <w:r w:rsidR="002C3F7C">
        <w:rPr>
          <w:rFonts w:ascii="Times New Roman" w:hAnsi="Times New Roman" w:cs="Times New Roman"/>
          <w:sz w:val="24"/>
          <w:szCs w:val="20"/>
        </w:rPr>
        <w:t>ies</w:t>
      </w:r>
      <w:r>
        <w:rPr>
          <w:rFonts w:ascii="Times New Roman" w:hAnsi="Times New Roman" w:cs="Times New Roman"/>
          <w:sz w:val="24"/>
          <w:szCs w:val="20"/>
        </w:rPr>
        <w:t>. A guideline for building an automated Ki67 scoring algorithm was sent to participating labs.</w:t>
      </w:r>
      <w:r w:rsidR="00B313FD">
        <w:rPr>
          <w:rFonts w:ascii="Times New Roman" w:hAnsi="Times New Roman" w:cs="Times New Roman"/>
          <w:sz w:val="24"/>
          <w:szCs w:val="20"/>
        </w:rPr>
        <w:t xml:space="preserve"> </w:t>
      </w:r>
      <w:r w:rsidR="002B4785" w:rsidRPr="002B4785">
        <w:rPr>
          <w:rFonts w:ascii="Times New Roman" w:hAnsi="Times New Roman" w:cs="Times New Roman"/>
          <w:sz w:val="24"/>
          <w:szCs w:val="24"/>
        </w:rPr>
        <w:t>Very high correlation and no systematic error (p=0.08) was found between</w:t>
      </w:r>
      <w:r w:rsidR="00820F89">
        <w:rPr>
          <w:rFonts w:ascii="Times New Roman" w:hAnsi="Times New Roman" w:cs="Times New Roman"/>
          <w:sz w:val="24"/>
          <w:szCs w:val="24"/>
        </w:rPr>
        <w:t xml:space="preserve"> </w:t>
      </w:r>
      <w:r w:rsidR="002B4785" w:rsidRPr="002B4785">
        <w:rPr>
          <w:rFonts w:ascii="Times New Roman" w:hAnsi="Times New Roman" w:cs="Times New Roman"/>
          <w:sz w:val="24"/>
          <w:szCs w:val="24"/>
        </w:rPr>
        <w:t xml:space="preserve">consecutive </w:t>
      </w:r>
      <w:r w:rsidR="000316D3" w:rsidRPr="002B4785">
        <w:rPr>
          <w:rFonts w:ascii="Times New Roman" w:hAnsi="Times New Roman" w:cs="Times New Roman"/>
          <w:sz w:val="24"/>
          <w:szCs w:val="24"/>
        </w:rPr>
        <w:t>Ki67</w:t>
      </w:r>
      <w:r w:rsidR="000316D3">
        <w:rPr>
          <w:rFonts w:ascii="Times New Roman" w:hAnsi="Times New Roman" w:cs="Times New Roman"/>
          <w:sz w:val="24"/>
          <w:szCs w:val="24"/>
        </w:rPr>
        <w:t xml:space="preserve"> IHC</w:t>
      </w:r>
      <w:r w:rsidR="000316D3" w:rsidRPr="002B4785">
        <w:rPr>
          <w:rFonts w:ascii="Times New Roman" w:hAnsi="Times New Roman" w:cs="Times New Roman"/>
          <w:sz w:val="24"/>
          <w:szCs w:val="24"/>
        </w:rPr>
        <w:t xml:space="preserve"> </w:t>
      </w:r>
      <w:r w:rsidR="002B4785" w:rsidRPr="002B4785">
        <w:rPr>
          <w:rFonts w:ascii="Times New Roman" w:hAnsi="Times New Roman" w:cs="Times New Roman"/>
          <w:sz w:val="24"/>
          <w:szCs w:val="24"/>
        </w:rPr>
        <w:t>sections</w:t>
      </w:r>
      <w:r w:rsidR="002B4785">
        <w:rPr>
          <w:rFonts w:ascii="Times New Roman" w:hAnsi="Times New Roman" w:cs="Times New Roman"/>
          <w:sz w:val="24"/>
          <w:szCs w:val="24"/>
        </w:rPr>
        <w:t xml:space="preserve">. </w:t>
      </w:r>
      <w:r w:rsidR="007669A8">
        <w:rPr>
          <w:rFonts w:ascii="Times New Roman" w:hAnsi="Times New Roman" w:cs="Times New Roman"/>
          <w:sz w:val="24"/>
          <w:szCs w:val="24"/>
        </w:rPr>
        <w:t>Ki67</w:t>
      </w:r>
      <w:r w:rsidRPr="00A72F63">
        <w:rPr>
          <w:rFonts w:ascii="Times New Roman" w:hAnsi="Times New Roman" w:cs="Times New Roman"/>
          <w:sz w:val="24"/>
          <w:szCs w:val="24"/>
        </w:rPr>
        <w:t xml:space="preserve"> scores are higher for core biopsy slides compared to </w:t>
      </w:r>
      <w:r>
        <w:rPr>
          <w:rFonts w:ascii="Times New Roman" w:hAnsi="Times New Roman" w:cs="Times New Roman"/>
          <w:sz w:val="24"/>
          <w:szCs w:val="24"/>
        </w:rPr>
        <w:t xml:space="preserve">paired </w:t>
      </w:r>
      <w:r w:rsidR="00F579F3">
        <w:rPr>
          <w:rFonts w:ascii="Times New Roman" w:hAnsi="Times New Roman" w:cs="Times New Roman"/>
          <w:sz w:val="24"/>
          <w:szCs w:val="24"/>
        </w:rPr>
        <w:t>whole</w:t>
      </w:r>
      <w:r w:rsidR="000316D3" w:rsidRPr="00A72F63">
        <w:rPr>
          <w:rFonts w:ascii="Times New Roman" w:hAnsi="Times New Roman" w:cs="Times New Roman"/>
          <w:sz w:val="24"/>
          <w:szCs w:val="24"/>
        </w:rPr>
        <w:t xml:space="preserve"> </w:t>
      </w:r>
      <w:r w:rsidRPr="00A72F63">
        <w:rPr>
          <w:rFonts w:ascii="Times New Roman" w:hAnsi="Times New Roman" w:cs="Times New Roman"/>
          <w:sz w:val="24"/>
          <w:szCs w:val="24"/>
        </w:rPr>
        <w:t xml:space="preserve">sections </w:t>
      </w:r>
      <w:r w:rsidR="000316D3">
        <w:rPr>
          <w:rFonts w:ascii="Times New Roman" w:hAnsi="Times New Roman" w:cs="Times New Roman"/>
          <w:sz w:val="24"/>
          <w:szCs w:val="24"/>
        </w:rPr>
        <w:t xml:space="preserve">from resections </w:t>
      </w:r>
      <w:r w:rsidRPr="00A72F63">
        <w:rPr>
          <w:rFonts w:ascii="Times New Roman" w:hAnsi="Times New Roman" w:cs="Times New Roman"/>
          <w:sz w:val="24"/>
          <w:szCs w:val="24"/>
        </w:rPr>
        <w:t>(p&lt;=</w:t>
      </w:r>
      <w:r>
        <w:rPr>
          <w:rFonts w:ascii="Times New Roman" w:hAnsi="Times New Roman" w:cs="Times New Roman"/>
          <w:sz w:val="24"/>
          <w:szCs w:val="24"/>
        </w:rPr>
        <w:t xml:space="preserve">0.001; </w:t>
      </w:r>
      <w:r w:rsidRPr="00A72F63">
        <w:rPr>
          <w:rFonts w:ascii="Times New Roman" w:hAnsi="Times New Roman" w:cs="Times New Roman"/>
          <w:sz w:val="24"/>
          <w:szCs w:val="24"/>
        </w:rPr>
        <w:t>median</w:t>
      </w:r>
      <w:r>
        <w:rPr>
          <w:rFonts w:ascii="Times New Roman" w:hAnsi="Times New Roman" w:cs="Times New Roman"/>
          <w:sz w:val="24"/>
          <w:szCs w:val="24"/>
        </w:rPr>
        <w:t xml:space="preserve"> difference</w:t>
      </w:r>
      <w:r w:rsidRPr="00A72F63">
        <w:rPr>
          <w:rFonts w:ascii="Times New Roman" w:hAnsi="Times New Roman" w:cs="Times New Roman"/>
          <w:sz w:val="24"/>
          <w:szCs w:val="24"/>
        </w:rPr>
        <w:t xml:space="preserve">: </w:t>
      </w:r>
      <w:r>
        <w:rPr>
          <w:rFonts w:ascii="Times New Roman" w:hAnsi="Times New Roman" w:cs="Times New Roman"/>
          <w:sz w:val="24"/>
          <w:szCs w:val="24"/>
        </w:rPr>
        <w:t>5.31</w:t>
      </w:r>
      <w:r w:rsidRPr="00A72F63">
        <w:rPr>
          <w:rFonts w:ascii="Times New Roman" w:hAnsi="Times New Roman" w:cs="Times New Roman"/>
          <w:sz w:val="24"/>
          <w:szCs w:val="24"/>
        </w:rPr>
        <w:t>%).</w:t>
      </w:r>
      <w:r>
        <w:rPr>
          <w:rFonts w:ascii="Times New Roman" w:hAnsi="Times New Roman" w:cs="Times New Roman"/>
          <w:sz w:val="24"/>
          <w:szCs w:val="24"/>
        </w:rPr>
        <w:t xml:space="preserve"> </w:t>
      </w:r>
      <w:r w:rsidR="002B4785" w:rsidRPr="002B4785">
        <w:rPr>
          <w:rFonts w:ascii="Times New Roman" w:hAnsi="Times New Roman" w:cs="Times New Roman"/>
          <w:sz w:val="24"/>
          <w:szCs w:val="20"/>
        </w:rPr>
        <w:t xml:space="preserve">The systematic discrepancy between core biopsy and corresponding </w:t>
      </w:r>
      <w:r w:rsidR="00F579F3">
        <w:rPr>
          <w:rFonts w:ascii="Times New Roman" w:hAnsi="Times New Roman" w:cs="Times New Roman"/>
          <w:sz w:val="24"/>
          <w:szCs w:val="20"/>
        </w:rPr>
        <w:t>whole</w:t>
      </w:r>
      <w:r w:rsidR="00F579F3" w:rsidRPr="002B4785">
        <w:rPr>
          <w:rFonts w:ascii="Times New Roman" w:hAnsi="Times New Roman" w:cs="Times New Roman"/>
          <w:sz w:val="24"/>
          <w:szCs w:val="20"/>
        </w:rPr>
        <w:t xml:space="preserve"> </w:t>
      </w:r>
      <w:r w:rsidR="002B4785" w:rsidRPr="002B4785">
        <w:rPr>
          <w:rFonts w:ascii="Times New Roman" w:hAnsi="Times New Roman" w:cs="Times New Roman"/>
          <w:sz w:val="24"/>
          <w:szCs w:val="20"/>
        </w:rPr>
        <w:t xml:space="preserve">sections was likely due to pre-analytical factors (tissue handling, fixation). Therefore, Ki67 IHC should be tested on </w:t>
      </w:r>
      <w:r w:rsidR="000316D3">
        <w:rPr>
          <w:rFonts w:ascii="Times New Roman" w:hAnsi="Times New Roman" w:cs="Times New Roman"/>
          <w:sz w:val="24"/>
          <w:szCs w:val="20"/>
        </w:rPr>
        <w:t>core biopsy</w:t>
      </w:r>
      <w:r w:rsidR="000316D3" w:rsidRPr="002B4785">
        <w:rPr>
          <w:rFonts w:ascii="Times New Roman" w:hAnsi="Times New Roman" w:cs="Times New Roman"/>
          <w:sz w:val="24"/>
          <w:szCs w:val="20"/>
        </w:rPr>
        <w:t xml:space="preserve"> </w:t>
      </w:r>
      <w:r w:rsidR="002B4785" w:rsidRPr="002B4785">
        <w:rPr>
          <w:rFonts w:ascii="Times New Roman" w:hAnsi="Times New Roman" w:cs="Times New Roman"/>
          <w:sz w:val="24"/>
          <w:szCs w:val="20"/>
        </w:rPr>
        <w:t xml:space="preserve">samples to </w:t>
      </w:r>
      <w:r w:rsidR="002C3F7C">
        <w:rPr>
          <w:rFonts w:ascii="Times New Roman" w:hAnsi="Times New Roman" w:cs="Times New Roman"/>
          <w:sz w:val="24"/>
          <w:szCs w:val="20"/>
        </w:rPr>
        <w:t>best reflect the biological status of the tumor</w:t>
      </w:r>
      <w:r w:rsidR="002B4785" w:rsidRPr="002B4785">
        <w:rPr>
          <w:rFonts w:ascii="Times New Roman" w:hAnsi="Times New Roman" w:cs="Times New Roman"/>
          <w:sz w:val="24"/>
          <w:szCs w:val="20"/>
        </w:rPr>
        <w:t>.</w:t>
      </w:r>
    </w:p>
    <w:p w14:paraId="0B458D9D" w14:textId="5455024B" w:rsidR="00DB04CD" w:rsidRPr="004C559B" w:rsidRDefault="00DB04CD" w:rsidP="003A3CB7">
      <w:pPr>
        <w:spacing w:line="360" w:lineRule="auto"/>
        <w:rPr>
          <w:rFonts w:ascii="Times New Roman" w:hAnsi="Times New Roman" w:cs="Times New Roman"/>
          <w:b/>
          <w:sz w:val="24"/>
        </w:rPr>
      </w:pPr>
      <w:r w:rsidRPr="004C559B">
        <w:rPr>
          <w:rFonts w:ascii="Times New Roman" w:hAnsi="Times New Roman" w:cs="Times New Roman"/>
          <w:b/>
          <w:sz w:val="24"/>
        </w:rPr>
        <w:br w:type="page"/>
      </w:r>
    </w:p>
    <w:p w14:paraId="06567457" w14:textId="77777777" w:rsidR="00DB04CD" w:rsidRPr="004C559B" w:rsidRDefault="00DB04CD" w:rsidP="003A3CB7">
      <w:pPr>
        <w:spacing w:line="360" w:lineRule="auto"/>
        <w:jc w:val="both"/>
        <w:rPr>
          <w:rFonts w:ascii="Times New Roman" w:hAnsi="Times New Roman" w:cs="Times New Roman"/>
          <w:b/>
          <w:sz w:val="24"/>
        </w:rPr>
      </w:pPr>
      <w:r w:rsidRPr="004C559B">
        <w:rPr>
          <w:rFonts w:ascii="Times New Roman" w:hAnsi="Times New Roman" w:cs="Times New Roman"/>
          <w:b/>
          <w:sz w:val="24"/>
        </w:rPr>
        <w:lastRenderedPageBreak/>
        <w:t>Introduction</w:t>
      </w:r>
    </w:p>
    <w:p w14:paraId="547B6821" w14:textId="4A344548" w:rsidR="00B63F09" w:rsidRDefault="009151F7" w:rsidP="00D03531">
      <w:pPr>
        <w:spacing w:line="360" w:lineRule="auto"/>
        <w:rPr>
          <w:rFonts w:ascii="Times New Roman" w:eastAsia="Times New Roman" w:hAnsi="Times New Roman" w:cs="Times New Roman"/>
          <w:sz w:val="24"/>
          <w:szCs w:val="24"/>
          <w:lang w:eastAsia="hu-HU"/>
        </w:rPr>
      </w:pPr>
      <w:r w:rsidRPr="009151F7">
        <w:rPr>
          <w:rFonts w:ascii="Times New Roman" w:eastAsia="Times New Roman" w:hAnsi="Times New Roman" w:cs="Times New Roman"/>
          <w:sz w:val="24"/>
          <w:szCs w:val="24"/>
          <w:lang w:eastAsia="hu-HU"/>
        </w:rPr>
        <w:t xml:space="preserve">It has been long </w:t>
      </w:r>
      <w:r w:rsidR="00D14A69" w:rsidRPr="009151F7">
        <w:rPr>
          <w:rFonts w:ascii="Times New Roman" w:eastAsia="Times New Roman" w:hAnsi="Times New Roman" w:cs="Times New Roman"/>
          <w:sz w:val="24"/>
          <w:szCs w:val="24"/>
          <w:lang w:eastAsia="hu-HU"/>
        </w:rPr>
        <w:t>acknowledged that</w:t>
      </w:r>
      <w:r w:rsidRPr="009151F7">
        <w:rPr>
          <w:rFonts w:ascii="Times New Roman" w:eastAsia="Times New Roman" w:hAnsi="Times New Roman" w:cs="Times New Roman"/>
          <w:sz w:val="24"/>
          <w:szCs w:val="24"/>
          <w:lang w:eastAsia="hu-HU"/>
        </w:rPr>
        <w:t xml:space="preserve"> the immunohistochemical (IHC) detection of the Ki67</w:t>
      </w:r>
      <w:r w:rsidR="005B2756">
        <w:rPr>
          <w:rFonts w:ascii="Times New Roman" w:eastAsia="Times New Roman" w:hAnsi="Times New Roman" w:cs="Times New Roman"/>
          <w:sz w:val="24"/>
          <w:szCs w:val="24"/>
          <w:lang w:eastAsia="hu-HU"/>
        </w:rPr>
        <w:t xml:space="preserve"> </w:t>
      </w:r>
      <w:r w:rsidRPr="009151F7">
        <w:rPr>
          <w:rFonts w:ascii="Times New Roman" w:eastAsia="Times New Roman" w:hAnsi="Times New Roman" w:cs="Times New Roman"/>
          <w:sz w:val="24"/>
          <w:szCs w:val="24"/>
          <w:lang w:eastAsia="hu-HU"/>
        </w:rPr>
        <w:t xml:space="preserve">positive </w:t>
      </w:r>
      <w:r>
        <w:rPr>
          <w:rFonts w:ascii="Times New Roman" w:eastAsia="Times New Roman" w:hAnsi="Times New Roman" w:cs="Times New Roman"/>
          <w:sz w:val="24"/>
          <w:szCs w:val="24"/>
          <w:lang w:eastAsia="hu-HU"/>
        </w:rPr>
        <w:t xml:space="preserve">tumor </w:t>
      </w:r>
      <w:r w:rsidRPr="009151F7">
        <w:rPr>
          <w:rFonts w:ascii="Times New Roman" w:eastAsia="Times New Roman" w:hAnsi="Times New Roman" w:cs="Times New Roman"/>
          <w:sz w:val="24"/>
          <w:szCs w:val="24"/>
          <w:lang w:eastAsia="hu-HU"/>
        </w:rPr>
        <w:t xml:space="preserve">cells </w:t>
      </w:r>
      <w:r w:rsidR="00B63F09" w:rsidRPr="009151F7">
        <w:rPr>
          <w:rFonts w:ascii="Times New Roman" w:eastAsia="Times New Roman" w:hAnsi="Times New Roman" w:cs="Times New Roman"/>
          <w:sz w:val="24"/>
          <w:szCs w:val="24"/>
          <w:lang w:eastAsia="hu-HU"/>
        </w:rPr>
        <w:t>provid</w:t>
      </w:r>
      <w:r w:rsidR="00B63F09">
        <w:rPr>
          <w:rFonts w:ascii="Times New Roman" w:eastAsia="Times New Roman" w:hAnsi="Times New Roman" w:cs="Times New Roman"/>
          <w:sz w:val="24"/>
          <w:szCs w:val="24"/>
          <w:lang w:eastAsia="hu-HU"/>
        </w:rPr>
        <w:t>e</w:t>
      </w:r>
      <w:r w:rsidRPr="009151F7">
        <w:rPr>
          <w:rFonts w:ascii="Times New Roman" w:eastAsia="Times New Roman" w:hAnsi="Times New Roman" w:cs="Times New Roman"/>
          <w:sz w:val="24"/>
          <w:szCs w:val="24"/>
          <w:lang w:eastAsia="hu-HU"/>
        </w:rPr>
        <w:t xml:space="preserve"> important </w:t>
      </w:r>
      <w:r>
        <w:rPr>
          <w:rFonts w:ascii="Times New Roman" w:eastAsia="Times New Roman" w:hAnsi="Times New Roman" w:cs="Times New Roman"/>
          <w:sz w:val="24"/>
          <w:szCs w:val="24"/>
          <w:lang w:eastAsia="hu-HU"/>
        </w:rPr>
        <w:t xml:space="preserve">clinical </w:t>
      </w:r>
      <w:r w:rsidRPr="009151F7">
        <w:rPr>
          <w:rFonts w:ascii="Times New Roman" w:eastAsia="Times New Roman" w:hAnsi="Times New Roman" w:cs="Times New Roman"/>
          <w:sz w:val="24"/>
          <w:szCs w:val="24"/>
          <w:lang w:eastAsia="hu-HU"/>
        </w:rPr>
        <w:t>information in breast cancer</w:t>
      </w:r>
      <w:r w:rsidR="00BA7996">
        <w:rPr>
          <w:rFonts w:ascii="Times New Roman" w:eastAsia="Times New Roman" w:hAnsi="Times New Roman" w:cs="Times New Roman"/>
          <w:sz w:val="24"/>
          <w:szCs w:val="24"/>
          <w:lang w:eastAsia="hu-HU"/>
        </w:rPr>
        <w:t xml:space="preserve"> </w:t>
      </w:r>
      <w:r w:rsidR="00BA7996">
        <w:rPr>
          <w:rFonts w:ascii="Times New Roman" w:eastAsia="Times New Roman" w:hAnsi="Times New Roman" w:cs="Times New Roman"/>
          <w:sz w:val="24"/>
          <w:szCs w:val="24"/>
          <w:lang w:eastAsia="hu-HU"/>
        </w:rPr>
        <w:fldChar w:fldCharType="begin">
          <w:fldData xml:space="preserve">PEVuZE5vdGU+PENpdGU+PEF1dGhvcj5TbWl0aDwvQXV0aG9yPjxZZWFyPjIwMjA8L1llYXI+PFJl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==
</w:fldData>
        </w:fldChar>
      </w:r>
      <w:r w:rsidR="00BA7996">
        <w:rPr>
          <w:rFonts w:ascii="Times New Roman" w:eastAsia="Times New Roman" w:hAnsi="Times New Roman" w:cs="Times New Roman"/>
          <w:sz w:val="24"/>
          <w:szCs w:val="24"/>
          <w:lang w:eastAsia="hu-HU"/>
        </w:rPr>
        <w:instrText xml:space="preserve"> ADDIN EN.CITE </w:instrText>
      </w:r>
      <w:r w:rsidR="00BA7996">
        <w:rPr>
          <w:rFonts w:ascii="Times New Roman" w:eastAsia="Times New Roman" w:hAnsi="Times New Roman" w:cs="Times New Roman"/>
          <w:sz w:val="24"/>
          <w:szCs w:val="24"/>
          <w:lang w:eastAsia="hu-HU"/>
        </w:rPr>
        <w:fldChar w:fldCharType="begin">
          <w:fldData xml:space="preserve">PEVuZE5vdGU+PENpdGU+PEF1dGhvcj5TbWl0aDwvQXV0aG9yPjxZZWFyPjIwMjA8L1llYXI+PFJl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==
</w:fldData>
        </w:fldChar>
      </w:r>
      <w:r w:rsidR="00BA7996">
        <w:rPr>
          <w:rFonts w:ascii="Times New Roman" w:eastAsia="Times New Roman" w:hAnsi="Times New Roman" w:cs="Times New Roman"/>
          <w:sz w:val="24"/>
          <w:szCs w:val="24"/>
          <w:lang w:eastAsia="hu-HU"/>
        </w:rPr>
        <w:instrText xml:space="preserve"> ADDIN EN.CITE.DATA </w:instrText>
      </w:r>
      <w:r w:rsidR="00BA7996">
        <w:rPr>
          <w:rFonts w:ascii="Times New Roman" w:eastAsia="Times New Roman" w:hAnsi="Times New Roman" w:cs="Times New Roman"/>
          <w:sz w:val="24"/>
          <w:szCs w:val="24"/>
          <w:lang w:eastAsia="hu-HU"/>
        </w:rPr>
      </w:r>
      <w:r w:rsidR="00BA7996">
        <w:rPr>
          <w:rFonts w:ascii="Times New Roman" w:eastAsia="Times New Roman" w:hAnsi="Times New Roman" w:cs="Times New Roman"/>
          <w:sz w:val="24"/>
          <w:szCs w:val="24"/>
          <w:lang w:eastAsia="hu-HU"/>
        </w:rPr>
        <w:fldChar w:fldCharType="end"/>
      </w:r>
      <w:r w:rsidR="00BA7996">
        <w:rPr>
          <w:rFonts w:ascii="Times New Roman" w:eastAsia="Times New Roman" w:hAnsi="Times New Roman" w:cs="Times New Roman"/>
          <w:sz w:val="24"/>
          <w:szCs w:val="24"/>
          <w:lang w:eastAsia="hu-HU"/>
        </w:rPr>
      </w:r>
      <w:r w:rsidR="00BA7996">
        <w:rPr>
          <w:rFonts w:ascii="Times New Roman" w:eastAsia="Times New Roman" w:hAnsi="Times New Roman" w:cs="Times New Roman"/>
          <w:sz w:val="24"/>
          <w:szCs w:val="24"/>
          <w:lang w:eastAsia="hu-HU"/>
        </w:rPr>
        <w:fldChar w:fldCharType="separate"/>
      </w:r>
      <w:r w:rsidR="00BA7996" w:rsidRPr="00BA7996">
        <w:rPr>
          <w:rFonts w:ascii="Times New Roman" w:eastAsia="Times New Roman" w:hAnsi="Times New Roman" w:cs="Times New Roman"/>
          <w:noProof/>
          <w:sz w:val="24"/>
          <w:szCs w:val="24"/>
          <w:vertAlign w:val="superscript"/>
          <w:lang w:eastAsia="hu-HU"/>
        </w:rPr>
        <w:t>1</w:t>
      </w:r>
      <w:r w:rsidR="00BA7996">
        <w:rPr>
          <w:rFonts w:ascii="Times New Roman" w:eastAsia="Times New Roman" w:hAnsi="Times New Roman" w:cs="Times New Roman"/>
          <w:sz w:val="24"/>
          <w:szCs w:val="24"/>
          <w:lang w:eastAsia="hu-HU"/>
        </w:rPr>
        <w:fldChar w:fldCharType="end"/>
      </w:r>
      <w:r w:rsidR="00DB04CD" w:rsidRPr="004C559B">
        <w:rPr>
          <w:rFonts w:ascii="Times New Roman" w:eastAsia="Times New Roman" w:hAnsi="Times New Roman" w:cs="Times New Roman"/>
          <w:sz w:val="24"/>
          <w:szCs w:val="24"/>
          <w:lang w:eastAsia="hu-HU"/>
        </w:rPr>
        <w:t>.</w:t>
      </w:r>
      <w:r w:rsidR="005B2756">
        <w:rPr>
          <w:rFonts w:ascii="Times New Roman" w:eastAsia="Times New Roman" w:hAnsi="Times New Roman" w:cs="Times New Roman"/>
          <w:sz w:val="24"/>
          <w:szCs w:val="24"/>
          <w:lang w:eastAsia="hu-HU"/>
        </w:rPr>
        <w:t xml:space="preserve"> </w:t>
      </w:r>
      <w:r w:rsidR="00A82594">
        <w:rPr>
          <w:rFonts w:ascii="Times New Roman" w:eastAsia="Times New Roman" w:hAnsi="Times New Roman" w:cs="Times New Roman"/>
          <w:sz w:val="24"/>
          <w:szCs w:val="24"/>
          <w:lang w:eastAsia="hu-HU"/>
        </w:rPr>
        <w:t xml:space="preserve">More recently, Ki67 gained an increasing </w:t>
      </w:r>
      <w:r w:rsidR="00EE7C3D">
        <w:rPr>
          <w:rFonts w:ascii="Times New Roman" w:eastAsia="Times New Roman" w:hAnsi="Times New Roman" w:cs="Times New Roman"/>
          <w:sz w:val="24"/>
          <w:szCs w:val="24"/>
          <w:lang w:eastAsia="hu-HU"/>
        </w:rPr>
        <w:t>importance in e</w:t>
      </w:r>
      <w:r w:rsidR="00EE7C3D" w:rsidRPr="00EE7C3D">
        <w:rPr>
          <w:rFonts w:ascii="Times New Roman" w:eastAsia="Times New Roman" w:hAnsi="Times New Roman" w:cs="Times New Roman"/>
          <w:sz w:val="24"/>
          <w:szCs w:val="24"/>
          <w:lang w:eastAsia="hu-HU"/>
        </w:rPr>
        <w:t>strogen receptor–positive and HER2-negative patients</w:t>
      </w:r>
      <w:r w:rsidR="00EE7C3D">
        <w:rPr>
          <w:rFonts w:ascii="Times New Roman" w:eastAsia="Times New Roman" w:hAnsi="Times New Roman" w:cs="Times New Roman"/>
          <w:sz w:val="24"/>
          <w:szCs w:val="24"/>
          <w:lang w:eastAsia="hu-HU"/>
        </w:rPr>
        <w:t xml:space="preserve"> since its clinical utility was established to</w:t>
      </w:r>
      <w:r w:rsidR="00EE7C3D" w:rsidRPr="00EE7C3D">
        <w:rPr>
          <w:rFonts w:ascii="Times New Roman" w:eastAsia="Times New Roman" w:hAnsi="Times New Roman" w:cs="Times New Roman"/>
          <w:sz w:val="24"/>
          <w:szCs w:val="24"/>
          <w:lang w:eastAsia="hu-HU"/>
        </w:rPr>
        <w:t xml:space="preserve"> identify those who do not need adjuvant chemotherapy</w:t>
      </w:r>
      <w:r w:rsidR="00EE7C3D">
        <w:rPr>
          <w:rFonts w:ascii="Times New Roman" w:eastAsia="Times New Roman" w:hAnsi="Times New Roman" w:cs="Times New Roman"/>
          <w:sz w:val="24"/>
          <w:szCs w:val="24"/>
          <w:lang w:eastAsia="hu-HU"/>
        </w:rPr>
        <w:t xml:space="preserve"> in </w:t>
      </w:r>
      <w:r w:rsidR="00EE7C3D" w:rsidRPr="00EE7C3D">
        <w:rPr>
          <w:rFonts w:ascii="Times New Roman" w:eastAsia="Times New Roman" w:hAnsi="Times New Roman" w:cs="Times New Roman"/>
          <w:sz w:val="24"/>
          <w:szCs w:val="24"/>
          <w:lang w:eastAsia="hu-HU"/>
        </w:rPr>
        <w:t>this T1-2, N0-1 patient group</w:t>
      </w:r>
      <w:r w:rsidR="00F60D47">
        <w:rPr>
          <w:rFonts w:ascii="Times New Roman" w:eastAsia="Times New Roman" w:hAnsi="Times New Roman" w:cs="Times New Roman"/>
          <w:sz w:val="24"/>
          <w:szCs w:val="24"/>
          <w:lang w:eastAsia="hu-HU"/>
        </w:rPr>
        <w:t xml:space="preserve"> </w:t>
      </w:r>
      <w:r w:rsidR="00F60D47">
        <w:rPr>
          <w:rFonts w:ascii="Times New Roman" w:eastAsia="Times New Roman" w:hAnsi="Times New Roman" w:cs="Times New Roman"/>
          <w:sz w:val="24"/>
          <w:szCs w:val="24"/>
          <w:lang w:eastAsia="hu-HU"/>
        </w:rPr>
        <w:fldChar w:fldCharType="begin">
          <w:fldData xml:space="preserve">PEVuZE5vdGU+PENpdGU+PEF1dGhvcj5OaWVsc2VuPC9BdXRob3I+PFllYXI+MjAyMDwvWWVhcj48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</w:fldData>
        </w:fldChar>
      </w:r>
      <w:r w:rsidR="0072468D">
        <w:rPr>
          <w:rFonts w:ascii="Times New Roman" w:eastAsia="Times New Roman" w:hAnsi="Times New Roman" w:cs="Times New Roman"/>
          <w:sz w:val="24"/>
          <w:szCs w:val="24"/>
          <w:lang w:eastAsia="hu-HU"/>
        </w:rPr>
        <w:instrText xml:space="preserve"> ADDIN EN.CITE </w:instrText>
      </w:r>
      <w:r w:rsidR="0072468D">
        <w:rPr>
          <w:rFonts w:ascii="Times New Roman" w:eastAsia="Times New Roman" w:hAnsi="Times New Roman" w:cs="Times New Roman"/>
          <w:sz w:val="24"/>
          <w:szCs w:val="24"/>
          <w:lang w:eastAsia="hu-HU"/>
        </w:rPr>
        <w:fldChar w:fldCharType="begin">
          <w:fldData xml:space="preserve">PEVuZE5vdGU+PENpdGU+PEF1dGhvcj5OaWVsc2VuPC9BdXRob3I+PFllYXI+MjAyMDwvWWVhcj48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</w:fldData>
        </w:fldChar>
      </w:r>
      <w:r w:rsidR="0072468D">
        <w:rPr>
          <w:rFonts w:ascii="Times New Roman" w:eastAsia="Times New Roman" w:hAnsi="Times New Roman" w:cs="Times New Roman"/>
          <w:sz w:val="24"/>
          <w:szCs w:val="24"/>
          <w:lang w:eastAsia="hu-HU"/>
        </w:rPr>
        <w:instrText xml:space="preserve"> ADDIN EN.CITE.DATA </w:instrText>
      </w:r>
      <w:r w:rsidR="0072468D">
        <w:rPr>
          <w:rFonts w:ascii="Times New Roman" w:eastAsia="Times New Roman" w:hAnsi="Times New Roman" w:cs="Times New Roman"/>
          <w:sz w:val="24"/>
          <w:szCs w:val="24"/>
          <w:lang w:eastAsia="hu-HU"/>
        </w:rPr>
      </w:r>
      <w:r w:rsidR="0072468D">
        <w:rPr>
          <w:rFonts w:ascii="Times New Roman" w:eastAsia="Times New Roman" w:hAnsi="Times New Roman" w:cs="Times New Roman"/>
          <w:sz w:val="24"/>
          <w:szCs w:val="24"/>
          <w:lang w:eastAsia="hu-HU"/>
        </w:rPr>
        <w:fldChar w:fldCharType="end"/>
      </w:r>
      <w:r w:rsidR="00F60D47">
        <w:rPr>
          <w:rFonts w:ascii="Times New Roman" w:eastAsia="Times New Roman" w:hAnsi="Times New Roman" w:cs="Times New Roman"/>
          <w:sz w:val="24"/>
          <w:szCs w:val="24"/>
          <w:lang w:eastAsia="hu-HU"/>
        </w:rPr>
      </w:r>
      <w:r w:rsidR="00F60D47">
        <w:rPr>
          <w:rFonts w:ascii="Times New Roman" w:eastAsia="Times New Roman" w:hAnsi="Times New Roman" w:cs="Times New Roman"/>
          <w:sz w:val="24"/>
          <w:szCs w:val="24"/>
          <w:lang w:eastAsia="hu-HU"/>
        </w:rPr>
        <w:fldChar w:fldCharType="separate"/>
      </w:r>
      <w:r w:rsidR="00F60D47" w:rsidRPr="00F60D47">
        <w:rPr>
          <w:rFonts w:ascii="Times New Roman" w:eastAsia="Times New Roman" w:hAnsi="Times New Roman" w:cs="Times New Roman"/>
          <w:noProof/>
          <w:sz w:val="24"/>
          <w:szCs w:val="24"/>
          <w:vertAlign w:val="superscript"/>
          <w:lang w:eastAsia="hu-HU"/>
        </w:rPr>
        <w:t>2</w:t>
      </w:r>
      <w:r w:rsidR="00F60D47">
        <w:rPr>
          <w:rFonts w:ascii="Times New Roman" w:eastAsia="Times New Roman" w:hAnsi="Times New Roman" w:cs="Times New Roman"/>
          <w:sz w:val="24"/>
          <w:szCs w:val="24"/>
          <w:lang w:eastAsia="hu-HU"/>
        </w:rPr>
        <w:fldChar w:fldCharType="end"/>
      </w:r>
      <w:r w:rsidR="00EE7C3D">
        <w:rPr>
          <w:rFonts w:ascii="Times New Roman" w:eastAsia="Times New Roman" w:hAnsi="Times New Roman" w:cs="Times New Roman"/>
          <w:sz w:val="24"/>
          <w:szCs w:val="24"/>
          <w:lang w:eastAsia="hu-HU"/>
        </w:rPr>
        <w:t>.</w:t>
      </w:r>
      <w:r w:rsidR="00A82594">
        <w:rPr>
          <w:rFonts w:ascii="Times New Roman" w:eastAsia="Times New Roman" w:hAnsi="Times New Roman" w:cs="Times New Roman"/>
          <w:sz w:val="24"/>
          <w:szCs w:val="24"/>
          <w:lang w:eastAsia="hu-HU"/>
        </w:rPr>
        <w:t xml:space="preserve"> </w:t>
      </w:r>
      <w:r w:rsidR="005B2756">
        <w:rPr>
          <w:rFonts w:ascii="Times New Roman" w:eastAsia="Times New Roman" w:hAnsi="Times New Roman" w:cs="Times New Roman"/>
          <w:sz w:val="24"/>
          <w:szCs w:val="24"/>
          <w:lang w:eastAsia="hu-HU"/>
        </w:rPr>
        <w:t>However, Ki67 has not been adopted widely for clinical care due to unacceptable reproducibility across laboratories</w:t>
      </w:r>
      <w:r w:rsidR="00BA7996">
        <w:rPr>
          <w:rFonts w:ascii="Times New Roman" w:eastAsia="Times New Roman" w:hAnsi="Times New Roman" w:cs="Times New Roman"/>
          <w:sz w:val="24"/>
          <w:szCs w:val="24"/>
          <w:lang w:eastAsia="hu-HU"/>
        </w:rPr>
        <w:t xml:space="preserve"> </w:t>
      </w:r>
      <w:r w:rsidR="004A6444">
        <w:rPr>
          <w:rFonts w:ascii="Times New Roman" w:eastAsia="Times New Roman" w:hAnsi="Times New Roman" w:cs="Times New Roman"/>
          <w:sz w:val="24"/>
          <w:szCs w:val="24"/>
          <w:lang w:eastAsia="hu-HU"/>
        </w:rPr>
        <w:fldChar w:fldCharType="begin">
          <w:fldData xml:space="preserve">PEVuZE5vdGU+PENpdGU+PEF1dGhvcj5IYXJyaXM8L0F1dGhvcj48WWVhcj4yMDE2PC9ZZWFyPjxS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=
</w:fldData>
        </w:fldChar>
      </w:r>
      <w:r w:rsidR="0072468D">
        <w:rPr>
          <w:rFonts w:ascii="Times New Roman" w:eastAsia="Times New Roman" w:hAnsi="Times New Roman" w:cs="Times New Roman"/>
          <w:sz w:val="24"/>
          <w:szCs w:val="24"/>
          <w:lang w:eastAsia="hu-HU"/>
        </w:rPr>
        <w:instrText xml:space="preserve"> ADDIN EN.CITE </w:instrText>
      </w:r>
      <w:r w:rsidR="0072468D">
        <w:rPr>
          <w:rFonts w:ascii="Times New Roman" w:eastAsia="Times New Roman" w:hAnsi="Times New Roman" w:cs="Times New Roman"/>
          <w:sz w:val="24"/>
          <w:szCs w:val="24"/>
          <w:lang w:eastAsia="hu-HU"/>
        </w:rPr>
        <w:fldChar w:fldCharType="begin">
          <w:fldData xml:space="preserve">PEVuZE5vdGU+PENpdGU+PEF1dGhvcj5IYXJyaXM8L0F1dGhvcj48WWVhcj4yMDE2PC9ZZWFyPjxS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=
</w:fldData>
        </w:fldChar>
      </w:r>
      <w:r w:rsidR="0072468D">
        <w:rPr>
          <w:rFonts w:ascii="Times New Roman" w:eastAsia="Times New Roman" w:hAnsi="Times New Roman" w:cs="Times New Roman"/>
          <w:sz w:val="24"/>
          <w:szCs w:val="24"/>
          <w:lang w:eastAsia="hu-HU"/>
        </w:rPr>
        <w:instrText xml:space="preserve"> ADDIN EN.CITE.DATA </w:instrText>
      </w:r>
      <w:r w:rsidR="0072468D">
        <w:rPr>
          <w:rFonts w:ascii="Times New Roman" w:eastAsia="Times New Roman" w:hAnsi="Times New Roman" w:cs="Times New Roman"/>
          <w:sz w:val="24"/>
          <w:szCs w:val="24"/>
          <w:lang w:eastAsia="hu-HU"/>
        </w:rPr>
      </w:r>
      <w:r w:rsidR="0072468D">
        <w:rPr>
          <w:rFonts w:ascii="Times New Roman" w:eastAsia="Times New Roman" w:hAnsi="Times New Roman" w:cs="Times New Roman"/>
          <w:sz w:val="24"/>
          <w:szCs w:val="24"/>
          <w:lang w:eastAsia="hu-HU"/>
        </w:rPr>
        <w:fldChar w:fldCharType="end"/>
      </w:r>
      <w:r w:rsidR="004A6444">
        <w:rPr>
          <w:rFonts w:ascii="Times New Roman" w:eastAsia="Times New Roman" w:hAnsi="Times New Roman" w:cs="Times New Roman"/>
          <w:sz w:val="24"/>
          <w:szCs w:val="24"/>
          <w:lang w:eastAsia="hu-HU"/>
        </w:rPr>
      </w:r>
      <w:r w:rsidR="004A6444">
        <w:rPr>
          <w:rFonts w:ascii="Times New Roman" w:eastAsia="Times New Roman" w:hAnsi="Times New Roman" w:cs="Times New Roman"/>
          <w:sz w:val="24"/>
          <w:szCs w:val="24"/>
          <w:lang w:eastAsia="hu-HU"/>
        </w:rPr>
        <w:fldChar w:fldCharType="separate"/>
      </w:r>
      <w:r w:rsidR="00F60D47" w:rsidRPr="00F60D47">
        <w:rPr>
          <w:rFonts w:ascii="Times New Roman" w:eastAsia="Times New Roman" w:hAnsi="Times New Roman" w:cs="Times New Roman"/>
          <w:noProof/>
          <w:sz w:val="24"/>
          <w:szCs w:val="24"/>
          <w:vertAlign w:val="superscript"/>
          <w:lang w:eastAsia="hu-HU"/>
        </w:rPr>
        <w:t>3,4</w:t>
      </w:r>
      <w:r w:rsidR="004A6444">
        <w:rPr>
          <w:rFonts w:ascii="Times New Roman" w:eastAsia="Times New Roman" w:hAnsi="Times New Roman" w:cs="Times New Roman"/>
          <w:sz w:val="24"/>
          <w:szCs w:val="24"/>
          <w:lang w:eastAsia="hu-HU"/>
        </w:rPr>
        <w:fldChar w:fldCharType="end"/>
      </w:r>
      <w:r w:rsidR="005B2756">
        <w:rPr>
          <w:rFonts w:ascii="Times New Roman" w:eastAsia="Times New Roman" w:hAnsi="Times New Roman" w:cs="Times New Roman"/>
          <w:sz w:val="24"/>
          <w:szCs w:val="24"/>
          <w:lang w:eastAsia="hu-HU"/>
        </w:rPr>
        <w:t xml:space="preserve">. </w:t>
      </w:r>
    </w:p>
    <w:p w14:paraId="5AC8A6FA" w14:textId="632E6FD9" w:rsidR="000B4531" w:rsidRDefault="00DB04CD" w:rsidP="00D03531">
      <w:pPr>
        <w:spacing w:line="360" w:lineRule="auto"/>
        <w:rPr>
          <w:rFonts w:ascii="Times New Roman" w:eastAsia="Times New Roman" w:hAnsi="Times New Roman" w:cs="Times New Roman"/>
          <w:noProof/>
          <w:sz w:val="24"/>
          <w:szCs w:val="24"/>
          <w:lang w:eastAsia="hu-HU"/>
        </w:rPr>
      </w:pPr>
      <w:r>
        <w:rPr>
          <w:rFonts w:ascii="Times New Roman" w:eastAsia="Times New Roman" w:hAnsi="Times New Roman" w:cs="Times New Roman"/>
          <w:sz w:val="24"/>
          <w:szCs w:val="24"/>
          <w:lang w:eastAsia="hu-HU"/>
        </w:rPr>
        <w:t>The</w:t>
      </w:r>
      <w:r w:rsidRPr="004C559B">
        <w:rPr>
          <w:rFonts w:ascii="Times New Roman" w:eastAsia="Times New Roman" w:hAnsi="Times New Roman" w:cs="Times New Roman"/>
          <w:sz w:val="24"/>
          <w:szCs w:val="24"/>
          <w:lang w:eastAsia="hu-HU"/>
        </w:rPr>
        <w:t xml:space="preserve"> International Ki67 in Breast Cancer Working Group (IKWG) has </w:t>
      </w:r>
      <w:r w:rsidR="0057267E">
        <w:rPr>
          <w:rFonts w:ascii="Times New Roman" w:eastAsia="Times New Roman" w:hAnsi="Times New Roman" w:cs="Times New Roman"/>
          <w:sz w:val="24"/>
          <w:szCs w:val="24"/>
          <w:lang w:eastAsia="hu-HU"/>
        </w:rPr>
        <w:t xml:space="preserve">originally </w:t>
      </w:r>
      <w:r>
        <w:rPr>
          <w:rFonts w:ascii="Times New Roman" w:eastAsia="Times New Roman" w:hAnsi="Times New Roman" w:cs="Times New Roman"/>
          <w:sz w:val="24"/>
          <w:szCs w:val="24"/>
          <w:lang w:eastAsia="hu-HU"/>
        </w:rPr>
        <w:t>published consensus</w:t>
      </w:r>
      <w:r w:rsidRPr="004C559B">
        <w:rPr>
          <w:rFonts w:ascii="Times New Roman" w:eastAsia="Times New Roman" w:hAnsi="Times New Roman" w:cs="Times New Roman"/>
          <w:sz w:val="24"/>
          <w:szCs w:val="24"/>
          <w:lang w:eastAsia="hu-HU"/>
        </w:rPr>
        <w:t xml:space="preserve"> recommendation</w:t>
      </w:r>
      <w:r>
        <w:rPr>
          <w:rFonts w:ascii="Times New Roman" w:eastAsia="Times New Roman" w:hAnsi="Times New Roman" w:cs="Times New Roman"/>
          <w:sz w:val="24"/>
          <w:szCs w:val="24"/>
          <w:lang w:eastAsia="hu-HU"/>
        </w:rPr>
        <w:t>s</w:t>
      </w:r>
      <w:r w:rsidRPr="004C559B">
        <w:rPr>
          <w:rFonts w:ascii="Times New Roman" w:eastAsia="Times New Roman" w:hAnsi="Times New Roman" w:cs="Times New Roman"/>
          <w:sz w:val="24"/>
          <w:szCs w:val="24"/>
          <w:lang w:eastAsia="hu-HU"/>
        </w:rPr>
        <w:t xml:space="preserve"> </w:t>
      </w:r>
      <w:r w:rsidR="004A6444">
        <w:rPr>
          <w:rFonts w:ascii="Times New Roman" w:eastAsia="Times New Roman" w:hAnsi="Times New Roman" w:cs="Times New Roman"/>
          <w:sz w:val="24"/>
          <w:szCs w:val="24"/>
          <w:lang w:eastAsia="hu-HU"/>
        </w:rPr>
        <w:t xml:space="preserve">in 2011 </w:t>
      </w:r>
      <w:r w:rsidRPr="004C559B">
        <w:rPr>
          <w:rFonts w:ascii="Times New Roman" w:eastAsia="Times New Roman" w:hAnsi="Times New Roman" w:cs="Times New Roman"/>
          <w:sz w:val="24"/>
          <w:szCs w:val="24"/>
          <w:lang w:eastAsia="hu-HU"/>
        </w:rPr>
        <w:t xml:space="preserve">for </w:t>
      </w:r>
      <w:r w:rsidR="0057267E">
        <w:rPr>
          <w:rFonts w:ascii="Times New Roman" w:eastAsia="Times New Roman" w:hAnsi="Times New Roman" w:cs="Times New Roman"/>
          <w:sz w:val="24"/>
          <w:szCs w:val="24"/>
          <w:lang w:eastAsia="hu-HU"/>
        </w:rPr>
        <w:t xml:space="preserve">best practices in </w:t>
      </w:r>
      <w:r w:rsidRPr="004C559B">
        <w:rPr>
          <w:rFonts w:ascii="Times New Roman" w:eastAsia="Times New Roman" w:hAnsi="Times New Roman" w:cs="Times New Roman"/>
          <w:sz w:val="24"/>
          <w:szCs w:val="24"/>
          <w:lang w:eastAsia="hu-HU"/>
        </w:rPr>
        <w:t xml:space="preserve">the application of Ki67 IHC in </w:t>
      </w:r>
      <w:r w:rsidR="00E64E59">
        <w:rPr>
          <w:rFonts w:ascii="Times New Roman" w:eastAsia="Times New Roman" w:hAnsi="Times New Roman" w:cs="Times New Roman"/>
          <w:sz w:val="24"/>
          <w:szCs w:val="24"/>
          <w:lang w:eastAsia="hu-HU"/>
        </w:rPr>
        <w:t>breast cancer</w:t>
      </w:r>
      <w:r w:rsidRPr="004C559B">
        <w:rPr>
          <w:rFonts w:ascii="Times New Roman" w:eastAsia="Times New Roman" w:hAnsi="Times New Roman" w:cs="Times New Roman"/>
          <w:sz w:val="24"/>
          <w:szCs w:val="24"/>
          <w:lang w:eastAsia="hu-HU"/>
        </w:rPr>
        <w:t xml:space="preserve"> </w:t>
      </w:r>
      <w:r w:rsidR="004A6444">
        <w:rPr>
          <w:rFonts w:ascii="Times New Roman" w:eastAsia="Times New Roman" w:hAnsi="Times New Roman" w:cs="Times New Roman"/>
          <w:sz w:val="24"/>
          <w:szCs w:val="24"/>
          <w:lang w:eastAsia="hu-HU"/>
        </w:rPr>
        <w:fldChar w:fldCharType="begin"/>
      </w:r>
      <w:r w:rsidR="0072468D">
        <w:rPr>
          <w:rFonts w:ascii="Times New Roman" w:eastAsia="Times New Roman" w:hAnsi="Times New Roman" w:cs="Times New Roman"/>
          <w:sz w:val="24"/>
          <w:szCs w:val="24"/>
          <w:lang w:eastAsia="hu-HU"/>
        </w:rPr>
        <w:instrText xml:space="preserve"> ADDIN EN.CITE &lt;EndNote&gt;&lt;Cite&gt;&lt;Author&gt;Dowsett&lt;/Author&gt;&lt;Year&gt;2011&lt;/Year&gt;&lt;RecNum&gt;14128&lt;/RecNum&gt;&lt;DisplayText&gt;&lt;style face="superscript"&gt;5&lt;/style&gt;&lt;/DisplayText&gt;&lt;record&gt;&lt;rec-number&gt;14128&lt;/rec-number&gt;&lt;foreign-keys&gt;&lt;key app="EN" db-id="022ee90tnrpwewee552xsxppwvsdtf2r0rx2" timestamp="1323098674"&gt;14128&lt;/key&gt;&lt;/foreign-keys&gt;&lt;ref-type name="Journal Article"&gt;17&lt;/ref-type&gt;&lt;contributors&gt;&lt;authors&gt;&lt;author&gt;Dowsett, M.&lt;/author&gt;&lt;author&gt;Nielsen, T. O.&lt;/author&gt;&lt;author&gt;A&amp;apos;Hern, R.&lt;/author&gt;&lt;author&gt;Bartlett, J.&lt;/author&gt;&lt;author&gt;Coombes, R. C.&lt;/author&gt;&lt;author&gt;Cuzick, J.&lt;/author&gt;&lt;author&gt;Ellis, M.&lt;/author&gt;&lt;author&gt;Henry, N. L.&lt;/author&gt;&lt;author&gt;Hugh, J. C.&lt;/author&gt;&lt;author&gt;Lively, T.&lt;/author&gt;&lt;author&gt;McShane, L.&lt;/author&gt;&lt;author&gt;Paik, S.&lt;/author&gt;&lt;author&gt;Penault-Llorca, F.&lt;/author&gt;&lt;author&gt;Prudkin, L.&lt;/author&gt;&lt;author&gt;Regan, M.&lt;/author&gt;&lt;author&gt;Salter, J.&lt;/author&gt;&lt;author&gt;Sotiriou, C.&lt;/author&gt;&lt;author&gt;Smith, I. E.&lt;/author&gt;&lt;author&gt;Viale, G.&lt;/author&gt;&lt;author&gt;Zujewski, J. A.&lt;/author&gt;&lt;author&gt;Hayes, D. F.&lt;/author&gt;&lt;/authors&gt;&lt;/contributors&gt;&lt;auth-address&gt;Department of Biochemistry, Royal Marsden Hospital and Breakthrough Breast Cancer Centre, Fulham Rd, London SW3 6JJ, UK. mitch.dowsett@icr.ac.uk.&lt;/auth-address&gt;&lt;titles&gt;&lt;title&gt;Assessment of ki67 in breast cancer: recommendations from the international ki67 in breast cancer working group&lt;/title&gt;&lt;secondary-title&gt;J Natl Cancer Inst&lt;/secondary-title&gt;&lt;/titles&gt;&lt;periodical&gt;&lt;full-title&gt;J Natl Cancer Inst&lt;/full-title&gt;&lt;/periodical&gt;&lt;pages&gt;1656-64&lt;/pages&gt;&lt;volume&gt;103&lt;/volume&gt;&lt;number&gt;22&lt;/number&gt;&lt;edition&gt;2011/10/01&lt;/edition&gt;&lt;dates&gt;&lt;year&gt;2011&lt;/year&gt;&lt;pub-dates&gt;&lt;date&gt;Nov 16&lt;/date&gt;&lt;/pub-dates&gt;&lt;/dates&gt;&lt;isbn&gt;1460-2105 (Electronic)&amp;#xD;0027-8874 (Linking)&lt;/isbn&gt;&lt;accession-num&gt;21960707&lt;/accession-num&gt;&lt;urls&gt;&lt;related-urls&gt;&lt;url&gt;http://www.ncbi.nlm.nih.gov/pubmed/21960707&lt;/url&gt;&lt;/related-urls&gt;&lt;/urls&gt;&lt;custom2&gt;3216967&lt;/custom2&gt;&lt;electronic-resource-num&gt;djr393 [pii]&amp;#xD;10.1093/jnci/djr393&lt;/electronic-resource-num&gt;&lt;language&gt;eng&lt;/language&gt;&lt;/record&gt;&lt;/Cite&gt;&lt;/EndNote&gt;</w:instrText>
      </w:r>
      <w:r w:rsidR="004A6444">
        <w:rPr>
          <w:rFonts w:ascii="Times New Roman" w:eastAsia="Times New Roman" w:hAnsi="Times New Roman" w:cs="Times New Roman"/>
          <w:sz w:val="24"/>
          <w:szCs w:val="24"/>
          <w:lang w:eastAsia="hu-HU"/>
        </w:rPr>
        <w:fldChar w:fldCharType="separate"/>
      </w:r>
      <w:r w:rsidR="00F60D47" w:rsidRPr="00F60D47">
        <w:rPr>
          <w:rFonts w:ascii="Times New Roman" w:eastAsia="Times New Roman" w:hAnsi="Times New Roman" w:cs="Times New Roman"/>
          <w:noProof/>
          <w:sz w:val="24"/>
          <w:szCs w:val="24"/>
          <w:vertAlign w:val="superscript"/>
          <w:lang w:eastAsia="hu-HU"/>
        </w:rPr>
        <w:t>5</w:t>
      </w:r>
      <w:r w:rsidR="004A6444">
        <w:rPr>
          <w:rFonts w:ascii="Times New Roman" w:eastAsia="Times New Roman" w:hAnsi="Times New Roman" w:cs="Times New Roman"/>
          <w:sz w:val="24"/>
          <w:szCs w:val="24"/>
          <w:lang w:eastAsia="hu-HU"/>
        </w:rPr>
        <w:fldChar w:fldCharType="end"/>
      </w:r>
      <w:r w:rsidRPr="004C559B">
        <w:rPr>
          <w:rFonts w:ascii="Times New Roman" w:eastAsia="Times New Roman" w:hAnsi="Times New Roman" w:cs="Times New Roman"/>
          <w:sz w:val="24"/>
          <w:szCs w:val="24"/>
          <w:lang w:eastAsia="hu-HU"/>
        </w:rPr>
        <w:t>. According to thi</w:t>
      </w:r>
      <w:r>
        <w:rPr>
          <w:rFonts w:ascii="Times New Roman" w:eastAsia="Times New Roman" w:hAnsi="Times New Roman" w:cs="Times New Roman"/>
          <w:sz w:val="24"/>
          <w:szCs w:val="24"/>
          <w:lang w:eastAsia="hu-HU"/>
        </w:rPr>
        <w:t xml:space="preserve">s </w:t>
      </w:r>
      <w:r w:rsidR="00857BC0">
        <w:rPr>
          <w:rFonts w:ascii="Times New Roman" w:eastAsia="Times New Roman" w:hAnsi="Times New Roman" w:cs="Times New Roman"/>
          <w:sz w:val="24"/>
          <w:szCs w:val="24"/>
          <w:lang w:eastAsia="hu-HU"/>
        </w:rPr>
        <w:t>consensus,</w:t>
      </w:r>
      <w:r w:rsidRPr="004C559B">
        <w:rPr>
          <w:rFonts w:ascii="Times New Roman" w:eastAsia="Times New Roman" w:hAnsi="Times New Roman" w:cs="Times New Roman"/>
          <w:sz w:val="24"/>
          <w:szCs w:val="24"/>
          <w:lang w:eastAsia="hu-HU"/>
        </w:rPr>
        <w:t xml:space="preserve"> parameters that predominantly influence Ki67 IHC results </w:t>
      </w:r>
      <w:r w:rsidR="00857BC0">
        <w:rPr>
          <w:rFonts w:ascii="Times New Roman" w:eastAsia="Times New Roman" w:hAnsi="Times New Roman" w:cs="Times New Roman"/>
          <w:sz w:val="24"/>
          <w:szCs w:val="24"/>
          <w:lang w:eastAsia="hu-HU"/>
        </w:rPr>
        <w:t>can be grouped into</w:t>
      </w:r>
      <w:r w:rsidRPr="004C559B">
        <w:rPr>
          <w:rFonts w:ascii="Times New Roman" w:eastAsia="Times New Roman" w:hAnsi="Times New Roman" w:cs="Times New Roman"/>
          <w:sz w:val="24"/>
          <w:szCs w:val="24"/>
          <w:lang w:eastAsia="hu-HU"/>
        </w:rPr>
        <w:t xml:space="preserve"> pre-analytical (type of biopsy, tissue handling), analytical (IHC protocol), interpretation and scoring, and data analysis steps </w:t>
      </w:r>
      <w:r w:rsidR="004A6444">
        <w:rPr>
          <w:rFonts w:ascii="Times New Roman" w:eastAsia="Times New Roman" w:hAnsi="Times New Roman" w:cs="Times New Roman"/>
          <w:sz w:val="24"/>
          <w:szCs w:val="24"/>
          <w:lang w:eastAsia="hu-HU"/>
        </w:rPr>
        <w:fldChar w:fldCharType="begin"/>
      </w:r>
      <w:r w:rsidR="0072468D">
        <w:rPr>
          <w:rFonts w:ascii="Times New Roman" w:eastAsia="Times New Roman" w:hAnsi="Times New Roman" w:cs="Times New Roman"/>
          <w:sz w:val="24"/>
          <w:szCs w:val="24"/>
          <w:lang w:eastAsia="hu-HU"/>
        </w:rPr>
        <w:instrText xml:space="preserve"> ADDIN EN.CITE &lt;EndNote&gt;&lt;Cite&gt;&lt;Author&gt;Dowsett&lt;/Author&gt;&lt;Year&gt;2011&lt;/Year&gt;&lt;RecNum&gt;14128&lt;/RecNum&gt;&lt;DisplayText&gt;&lt;style face="superscript"&gt;5&lt;/style&gt;&lt;/DisplayText&gt;&lt;record&gt;&lt;rec-number&gt;14128&lt;/rec-number&gt;&lt;foreign-keys&gt;&lt;key app="EN" db-id="022ee90tnrpwewee552xsxppwvsdtf2r0rx2" timestamp="1323098674"&gt;14128&lt;/key&gt;&lt;/foreign-keys&gt;&lt;ref-type name="Journal Article"&gt;17&lt;/ref-type&gt;&lt;contributors&gt;&lt;authors&gt;&lt;author&gt;Dowsett, M.&lt;/author&gt;&lt;author&gt;Nielsen, T. O.&lt;/author&gt;&lt;author&gt;A&amp;apos;Hern, R.&lt;/author&gt;&lt;author&gt;Bartlett, J.&lt;/author&gt;&lt;author&gt;Coombes, R. C.&lt;/author&gt;&lt;author&gt;Cuzick, J.&lt;/author&gt;&lt;author&gt;Ellis, M.&lt;/author&gt;&lt;author&gt;Henry, N. L.&lt;/author&gt;&lt;author&gt;Hugh, J. C.&lt;/author&gt;&lt;author&gt;Lively, T.&lt;/author&gt;&lt;author&gt;McShane, L.&lt;/author&gt;&lt;author&gt;Paik, S.&lt;/author&gt;&lt;author&gt;Penault-Llorca, F.&lt;/author&gt;&lt;author&gt;Prudkin, L.&lt;/author&gt;&lt;author&gt;Regan, M.&lt;/author&gt;&lt;author&gt;Salter, J.&lt;/author&gt;&lt;author&gt;Sotiriou, C.&lt;/author&gt;&lt;author&gt;Smith, I. E.&lt;/author&gt;&lt;author&gt;Viale, G.&lt;/author&gt;&lt;author&gt;Zujewski, J. A.&lt;/author&gt;&lt;author&gt;Hayes, D. F.&lt;/author&gt;&lt;/authors&gt;&lt;/contributors&gt;&lt;auth-address&gt;Department of Biochemistry, Royal Marsden Hospital and Breakthrough Breast Cancer Centre, Fulham Rd, London SW3 6JJ, UK. mitch.dowsett@icr.ac.uk.&lt;/auth-address&gt;&lt;titles&gt;&lt;title&gt;Assessment of ki67 in breast cancer: recommendations from the international ki67 in breast cancer working group&lt;/title&gt;&lt;secondary-title&gt;J Natl Cancer Inst&lt;/secondary-title&gt;&lt;/titles&gt;&lt;periodical&gt;&lt;full-title&gt;J Natl Cancer Inst&lt;/full-title&gt;&lt;/periodical&gt;&lt;pages&gt;1656-64&lt;/pages&gt;&lt;volume&gt;103&lt;/volume&gt;&lt;number&gt;22&lt;/number&gt;&lt;edition&gt;2011/10/01&lt;/edition&gt;&lt;dates&gt;&lt;year&gt;2011&lt;/year&gt;&lt;pub-dates&gt;&lt;date&gt;Nov 16&lt;/date&gt;&lt;/pub-dates&gt;&lt;/dates&gt;&lt;isbn&gt;1460-2105 (Electronic)&amp;#xD;0027-8874 (Linking)&lt;/isbn&gt;&lt;accession-num&gt;21960707&lt;/accession-num&gt;&lt;urls&gt;&lt;related-urls&gt;&lt;url&gt;http://www.ncbi.nlm.nih.gov/pubmed/21960707&lt;/url&gt;&lt;/related-urls&gt;&lt;/urls&gt;&lt;custom2&gt;3216967&lt;/custom2&gt;&lt;electronic-resource-num&gt;djr393 [pii]&amp;#xD;10.1093/jnci/djr393&lt;/electronic-resource-num&gt;&lt;language&gt;eng&lt;/language&gt;&lt;/record&gt;&lt;/Cite&gt;&lt;/EndNote&gt;</w:instrText>
      </w:r>
      <w:r w:rsidR="004A6444">
        <w:rPr>
          <w:rFonts w:ascii="Times New Roman" w:eastAsia="Times New Roman" w:hAnsi="Times New Roman" w:cs="Times New Roman"/>
          <w:sz w:val="24"/>
          <w:szCs w:val="24"/>
          <w:lang w:eastAsia="hu-HU"/>
        </w:rPr>
        <w:fldChar w:fldCharType="separate"/>
      </w:r>
      <w:r w:rsidR="00F60D47" w:rsidRPr="00F60D47">
        <w:rPr>
          <w:rFonts w:ascii="Times New Roman" w:eastAsia="Times New Roman" w:hAnsi="Times New Roman" w:cs="Times New Roman"/>
          <w:noProof/>
          <w:sz w:val="24"/>
          <w:szCs w:val="24"/>
          <w:vertAlign w:val="superscript"/>
          <w:lang w:eastAsia="hu-HU"/>
        </w:rPr>
        <w:t>5</w:t>
      </w:r>
      <w:r w:rsidR="004A6444">
        <w:rPr>
          <w:rFonts w:ascii="Times New Roman" w:eastAsia="Times New Roman" w:hAnsi="Times New Roman" w:cs="Times New Roman"/>
          <w:sz w:val="24"/>
          <w:szCs w:val="24"/>
          <w:lang w:eastAsia="hu-HU"/>
        </w:rPr>
        <w:fldChar w:fldCharType="end"/>
      </w:r>
      <w:r w:rsidRPr="004C559B">
        <w:rPr>
          <w:rFonts w:ascii="Times New Roman" w:eastAsia="Times New Roman" w:hAnsi="Times New Roman" w:cs="Times New Roman"/>
          <w:sz w:val="24"/>
          <w:szCs w:val="24"/>
          <w:lang w:eastAsia="hu-HU"/>
        </w:rPr>
        <w:t>.</w:t>
      </w:r>
      <w:r w:rsidR="003B0886">
        <w:rPr>
          <w:rFonts w:ascii="Times New Roman" w:eastAsia="Times New Roman" w:hAnsi="Times New Roman" w:cs="Times New Roman"/>
          <w:sz w:val="24"/>
          <w:szCs w:val="24"/>
          <w:lang w:eastAsia="hu-HU"/>
        </w:rPr>
        <w:t xml:space="preserve"> </w:t>
      </w:r>
      <w:r>
        <w:rPr>
          <w:rFonts w:ascii="Times New Roman" w:eastAsia="Times New Roman" w:hAnsi="Times New Roman" w:cs="Times New Roman"/>
          <w:sz w:val="24"/>
          <w:szCs w:val="24"/>
          <w:lang w:eastAsia="hu-HU"/>
        </w:rPr>
        <w:t xml:space="preserve">As the </w:t>
      </w:r>
      <w:r w:rsidR="005B2756">
        <w:rPr>
          <w:rFonts w:ascii="Times New Roman" w:eastAsia="Times New Roman" w:hAnsi="Times New Roman" w:cs="Times New Roman"/>
          <w:sz w:val="24"/>
          <w:szCs w:val="24"/>
          <w:lang w:eastAsia="hu-HU"/>
        </w:rPr>
        <w:t xml:space="preserve">scoring method </w:t>
      </w:r>
      <w:r>
        <w:rPr>
          <w:rFonts w:ascii="Times New Roman" w:eastAsia="Times New Roman" w:hAnsi="Times New Roman" w:cs="Times New Roman"/>
          <w:sz w:val="24"/>
          <w:szCs w:val="24"/>
          <w:lang w:eastAsia="hu-HU"/>
        </w:rPr>
        <w:t xml:space="preserve">was the largest contributor to </w:t>
      </w:r>
      <w:r w:rsidR="004A6444">
        <w:rPr>
          <w:rFonts w:ascii="Times New Roman" w:eastAsia="Times New Roman" w:hAnsi="Times New Roman" w:cs="Times New Roman"/>
          <w:sz w:val="24"/>
          <w:szCs w:val="24"/>
          <w:lang w:eastAsia="hu-HU"/>
        </w:rPr>
        <w:t>test</w:t>
      </w:r>
      <w:r>
        <w:rPr>
          <w:rFonts w:ascii="Times New Roman" w:eastAsia="Times New Roman" w:hAnsi="Times New Roman" w:cs="Times New Roman"/>
          <w:sz w:val="24"/>
          <w:szCs w:val="24"/>
          <w:lang w:eastAsia="hu-HU"/>
        </w:rPr>
        <w:t xml:space="preserve"> variability</w:t>
      </w:r>
      <w:r w:rsidR="00802A22">
        <w:rPr>
          <w:rFonts w:ascii="Times New Roman" w:eastAsia="Times New Roman" w:hAnsi="Times New Roman" w:cs="Times New Roman"/>
          <w:sz w:val="24"/>
          <w:szCs w:val="24"/>
          <w:lang w:eastAsia="hu-HU"/>
        </w:rPr>
        <w:t xml:space="preserve"> </w:t>
      </w:r>
      <w:r w:rsidR="00802A22">
        <w:rPr>
          <w:rFonts w:ascii="Times New Roman" w:eastAsia="Times New Roman" w:hAnsi="Times New Roman" w:cs="Times New Roman"/>
          <w:sz w:val="24"/>
          <w:szCs w:val="24"/>
          <w:lang w:eastAsia="hu-HU"/>
        </w:rPr>
        <w:fldChar w:fldCharType="begin">
          <w:fldData xml:space="preserve">PEVuZE5vdGU+PENpdGU+PEF1dGhvcj5Qb2xsZXk8L0F1dGhvcj48WWVhcj4yMDEzPC9ZZWFyPjxS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</w:fldData>
        </w:fldChar>
      </w:r>
      <w:r w:rsidR="0072468D">
        <w:rPr>
          <w:rFonts w:ascii="Times New Roman" w:eastAsia="Times New Roman" w:hAnsi="Times New Roman" w:cs="Times New Roman"/>
          <w:sz w:val="24"/>
          <w:szCs w:val="24"/>
          <w:lang w:eastAsia="hu-HU"/>
        </w:rPr>
        <w:instrText xml:space="preserve"> ADDIN EN.CITE </w:instrText>
      </w:r>
      <w:r w:rsidR="0072468D">
        <w:rPr>
          <w:rFonts w:ascii="Times New Roman" w:eastAsia="Times New Roman" w:hAnsi="Times New Roman" w:cs="Times New Roman"/>
          <w:sz w:val="24"/>
          <w:szCs w:val="24"/>
          <w:lang w:eastAsia="hu-HU"/>
        </w:rPr>
        <w:fldChar w:fldCharType="begin">
          <w:fldData xml:space="preserve">PEVuZE5vdGU+PENpdGU+PEF1dGhvcj5Qb2xsZXk8L0F1dGhvcj48WWVhcj4yMDEzPC9ZZWFyPjxS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</w:fldData>
        </w:fldChar>
      </w:r>
      <w:r w:rsidR="0072468D">
        <w:rPr>
          <w:rFonts w:ascii="Times New Roman" w:eastAsia="Times New Roman" w:hAnsi="Times New Roman" w:cs="Times New Roman"/>
          <w:sz w:val="24"/>
          <w:szCs w:val="24"/>
          <w:lang w:eastAsia="hu-HU"/>
        </w:rPr>
        <w:instrText xml:space="preserve"> ADDIN EN.CITE.DATA </w:instrText>
      </w:r>
      <w:r w:rsidR="0072468D">
        <w:rPr>
          <w:rFonts w:ascii="Times New Roman" w:eastAsia="Times New Roman" w:hAnsi="Times New Roman" w:cs="Times New Roman"/>
          <w:sz w:val="24"/>
          <w:szCs w:val="24"/>
          <w:lang w:eastAsia="hu-HU"/>
        </w:rPr>
      </w:r>
      <w:r w:rsidR="0072468D">
        <w:rPr>
          <w:rFonts w:ascii="Times New Roman" w:eastAsia="Times New Roman" w:hAnsi="Times New Roman" w:cs="Times New Roman"/>
          <w:sz w:val="24"/>
          <w:szCs w:val="24"/>
          <w:lang w:eastAsia="hu-HU"/>
        </w:rPr>
        <w:fldChar w:fldCharType="end"/>
      </w:r>
      <w:r w:rsidR="00802A22">
        <w:rPr>
          <w:rFonts w:ascii="Times New Roman" w:eastAsia="Times New Roman" w:hAnsi="Times New Roman" w:cs="Times New Roman"/>
          <w:sz w:val="24"/>
          <w:szCs w:val="24"/>
          <w:lang w:eastAsia="hu-HU"/>
        </w:rPr>
      </w:r>
      <w:r w:rsidR="00802A22">
        <w:rPr>
          <w:rFonts w:ascii="Times New Roman" w:eastAsia="Times New Roman" w:hAnsi="Times New Roman" w:cs="Times New Roman"/>
          <w:sz w:val="24"/>
          <w:szCs w:val="24"/>
          <w:lang w:eastAsia="hu-HU"/>
        </w:rPr>
        <w:fldChar w:fldCharType="separate"/>
      </w:r>
      <w:r w:rsidR="00F60D47" w:rsidRPr="00F60D47">
        <w:rPr>
          <w:rFonts w:ascii="Times New Roman" w:eastAsia="Times New Roman" w:hAnsi="Times New Roman" w:cs="Times New Roman"/>
          <w:noProof/>
          <w:sz w:val="24"/>
          <w:szCs w:val="24"/>
          <w:vertAlign w:val="superscript"/>
          <w:lang w:eastAsia="hu-HU"/>
        </w:rPr>
        <w:t>6</w:t>
      </w:r>
      <w:r w:rsidR="00802A22">
        <w:rPr>
          <w:rFonts w:ascii="Times New Roman" w:eastAsia="Times New Roman" w:hAnsi="Times New Roman" w:cs="Times New Roman"/>
          <w:sz w:val="24"/>
          <w:szCs w:val="24"/>
          <w:lang w:eastAsia="hu-HU"/>
        </w:rPr>
        <w:fldChar w:fldCharType="end"/>
      </w:r>
      <w:r>
        <w:rPr>
          <w:rFonts w:ascii="Times New Roman" w:eastAsia="Times New Roman" w:hAnsi="Times New Roman" w:cs="Times New Roman"/>
          <w:sz w:val="24"/>
          <w:szCs w:val="24"/>
          <w:lang w:eastAsia="hu-HU"/>
        </w:rPr>
        <w:t xml:space="preserve">, the </w:t>
      </w:r>
      <w:r w:rsidR="005B2756" w:rsidRPr="004C559B">
        <w:rPr>
          <w:rFonts w:ascii="Times New Roman" w:eastAsia="Times New Roman" w:hAnsi="Times New Roman" w:cs="Times New Roman"/>
          <w:sz w:val="24"/>
          <w:szCs w:val="24"/>
          <w:lang w:eastAsia="hu-HU"/>
        </w:rPr>
        <w:t>IKWG</w:t>
      </w:r>
      <w:r>
        <w:rPr>
          <w:rFonts w:ascii="Times New Roman" w:eastAsia="Times New Roman" w:hAnsi="Times New Roman" w:cs="Times New Roman"/>
          <w:sz w:val="24"/>
          <w:szCs w:val="24"/>
          <w:lang w:eastAsia="hu-HU"/>
        </w:rPr>
        <w:t xml:space="preserve"> has undertaken</w:t>
      </w:r>
      <w:r w:rsidR="00857BC0">
        <w:rPr>
          <w:rFonts w:ascii="Times New Roman" w:eastAsia="Times New Roman" w:hAnsi="Times New Roman" w:cs="Times New Roman"/>
          <w:sz w:val="24"/>
          <w:szCs w:val="24"/>
          <w:lang w:eastAsia="hu-HU"/>
        </w:rPr>
        <w:t xml:space="preserve"> serious </w:t>
      </w:r>
      <w:r w:rsidRPr="004C559B">
        <w:rPr>
          <w:rFonts w:ascii="Times New Roman" w:eastAsia="Times New Roman" w:hAnsi="Times New Roman" w:cs="Times New Roman"/>
          <w:sz w:val="24"/>
          <w:szCs w:val="24"/>
          <w:lang w:eastAsia="hu-HU"/>
        </w:rPr>
        <w:t>e</w:t>
      </w:r>
      <w:r>
        <w:rPr>
          <w:rFonts w:ascii="Times New Roman" w:eastAsia="Times New Roman" w:hAnsi="Times New Roman" w:cs="Times New Roman"/>
          <w:sz w:val="24"/>
          <w:szCs w:val="24"/>
          <w:lang w:eastAsia="hu-HU"/>
        </w:rPr>
        <w:t>fforts to standardize</w:t>
      </w:r>
      <w:r w:rsidR="005B2756">
        <w:rPr>
          <w:rFonts w:ascii="Times New Roman" w:eastAsia="Times New Roman" w:hAnsi="Times New Roman" w:cs="Times New Roman"/>
          <w:sz w:val="24"/>
          <w:szCs w:val="24"/>
          <w:lang w:eastAsia="hu-HU"/>
        </w:rPr>
        <w:t xml:space="preserve"> </w:t>
      </w:r>
      <w:r>
        <w:rPr>
          <w:rFonts w:ascii="Times New Roman" w:eastAsia="Times New Roman" w:hAnsi="Times New Roman" w:cs="Times New Roman"/>
          <w:sz w:val="24"/>
          <w:szCs w:val="24"/>
          <w:lang w:eastAsia="hu-HU"/>
        </w:rPr>
        <w:t>scoring of</w:t>
      </w:r>
      <w:r w:rsidR="00857BC0">
        <w:rPr>
          <w:rFonts w:ascii="Times New Roman" w:eastAsia="Times New Roman" w:hAnsi="Times New Roman" w:cs="Times New Roman"/>
          <w:sz w:val="24"/>
          <w:szCs w:val="24"/>
          <w:lang w:eastAsia="hu-HU"/>
        </w:rPr>
        <w:t xml:space="preserve"> pathologist</w:t>
      </w:r>
      <w:r w:rsidR="0057267E">
        <w:rPr>
          <w:rFonts w:ascii="Times New Roman" w:eastAsia="Times New Roman" w:hAnsi="Times New Roman" w:cs="Times New Roman"/>
          <w:sz w:val="24"/>
          <w:szCs w:val="24"/>
          <w:lang w:eastAsia="hu-HU"/>
        </w:rPr>
        <w:t>s’ visually</w:t>
      </w:r>
      <w:r w:rsidR="00857BC0">
        <w:rPr>
          <w:rFonts w:ascii="Times New Roman" w:eastAsia="Times New Roman" w:hAnsi="Times New Roman" w:cs="Times New Roman"/>
          <w:sz w:val="24"/>
          <w:szCs w:val="24"/>
          <w:lang w:eastAsia="hu-HU"/>
        </w:rPr>
        <w:t xml:space="preserve"> </w:t>
      </w:r>
      <w:r w:rsidR="004A6444">
        <w:rPr>
          <w:rFonts w:ascii="Times New Roman" w:eastAsia="Times New Roman" w:hAnsi="Times New Roman" w:cs="Times New Roman"/>
          <w:sz w:val="24"/>
          <w:szCs w:val="24"/>
          <w:lang w:eastAsia="hu-HU"/>
        </w:rPr>
        <w:t xml:space="preserve">read </w:t>
      </w:r>
      <w:r>
        <w:rPr>
          <w:rFonts w:ascii="Times New Roman" w:eastAsia="Times New Roman" w:hAnsi="Times New Roman" w:cs="Times New Roman"/>
          <w:sz w:val="24"/>
          <w:szCs w:val="24"/>
          <w:lang w:eastAsia="hu-HU"/>
        </w:rPr>
        <w:t>Ki67</w:t>
      </w:r>
      <w:r w:rsidR="004A6444">
        <w:rPr>
          <w:rFonts w:ascii="Times New Roman" w:eastAsia="Times New Roman" w:hAnsi="Times New Roman" w:cs="Times New Roman"/>
          <w:sz w:val="24"/>
          <w:szCs w:val="24"/>
          <w:lang w:eastAsia="hu-HU"/>
        </w:rPr>
        <w:t xml:space="preserve"> </w:t>
      </w:r>
      <w:r w:rsidR="004A6444">
        <w:rPr>
          <w:rFonts w:ascii="Times New Roman" w:eastAsia="Times New Roman" w:hAnsi="Times New Roman" w:cs="Times New Roman"/>
          <w:sz w:val="24"/>
          <w:szCs w:val="24"/>
          <w:lang w:eastAsia="hu-HU"/>
        </w:rPr>
        <w:fldChar w:fldCharType="begin">
          <w:fldData xml:space="preserve">PEVuZE5vdGU+PENpdGU+PEF1dGhvcj5Qb2xsZXk8L0F1dGhvcj48WWVhcj4yMDE1PC9ZZWFyPjxS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</w:fldData>
        </w:fldChar>
      </w:r>
      <w:r w:rsidR="0072468D">
        <w:rPr>
          <w:rFonts w:ascii="Times New Roman" w:eastAsia="Times New Roman" w:hAnsi="Times New Roman" w:cs="Times New Roman"/>
          <w:sz w:val="24"/>
          <w:szCs w:val="24"/>
          <w:lang w:eastAsia="hu-HU"/>
        </w:rPr>
        <w:instrText xml:space="preserve"> ADDIN EN.CITE </w:instrText>
      </w:r>
      <w:r w:rsidR="0072468D">
        <w:rPr>
          <w:rFonts w:ascii="Times New Roman" w:eastAsia="Times New Roman" w:hAnsi="Times New Roman" w:cs="Times New Roman"/>
          <w:sz w:val="24"/>
          <w:szCs w:val="24"/>
          <w:lang w:eastAsia="hu-HU"/>
        </w:rPr>
        <w:fldChar w:fldCharType="begin">
          <w:fldData xml:space="preserve">PEVuZE5vdGU+PENpdGU+PEF1dGhvcj5Qb2xsZXk8L0F1dGhvcj48WWVhcj4yMDE1PC9ZZWFyPjxS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</w:fldData>
        </w:fldChar>
      </w:r>
      <w:r w:rsidR="0072468D">
        <w:rPr>
          <w:rFonts w:ascii="Times New Roman" w:eastAsia="Times New Roman" w:hAnsi="Times New Roman" w:cs="Times New Roman"/>
          <w:sz w:val="24"/>
          <w:szCs w:val="24"/>
          <w:lang w:eastAsia="hu-HU"/>
        </w:rPr>
        <w:instrText xml:space="preserve"> ADDIN EN.CITE.DATA </w:instrText>
      </w:r>
      <w:r w:rsidR="0072468D">
        <w:rPr>
          <w:rFonts w:ascii="Times New Roman" w:eastAsia="Times New Roman" w:hAnsi="Times New Roman" w:cs="Times New Roman"/>
          <w:sz w:val="24"/>
          <w:szCs w:val="24"/>
          <w:lang w:eastAsia="hu-HU"/>
        </w:rPr>
      </w:r>
      <w:r w:rsidR="0072468D">
        <w:rPr>
          <w:rFonts w:ascii="Times New Roman" w:eastAsia="Times New Roman" w:hAnsi="Times New Roman" w:cs="Times New Roman"/>
          <w:sz w:val="24"/>
          <w:szCs w:val="24"/>
          <w:lang w:eastAsia="hu-HU"/>
        </w:rPr>
        <w:fldChar w:fldCharType="end"/>
      </w:r>
      <w:r w:rsidR="004A6444">
        <w:rPr>
          <w:rFonts w:ascii="Times New Roman" w:eastAsia="Times New Roman" w:hAnsi="Times New Roman" w:cs="Times New Roman"/>
          <w:sz w:val="24"/>
          <w:szCs w:val="24"/>
          <w:lang w:eastAsia="hu-HU"/>
        </w:rPr>
      </w:r>
      <w:r w:rsidR="004A6444">
        <w:rPr>
          <w:rFonts w:ascii="Times New Roman" w:eastAsia="Times New Roman" w:hAnsi="Times New Roman" w:cs="Times New Roman"/>
          <w:sz w:val="24"/>
          <w:szCs w:val="24"/>
          <w:lang w:eastAsia="hu-HU"/>
        </w:rPr>
        <w:fldChar w:fldCharType="separate"/>
      </w:r>
      <w:r w:rsidR="00F60D47" w:rsidRPr="00F60D47">
        <w:rPr>
          <w:rFonts w:ascii="Times New Roman" w:eastAsia="Times New Roman" w:hAnsi="Times New Roman" w:cs="Times New Roman"/>
          <w:noProof/>
          <w:sz w:val="24"/>
          <w:szCs w:val="24"/>
          <w:vertAlign w:val="superscript"/>
          <w:lang w:eastAsia="hu-HU"/>
        </w:rPr>
        <w:t>7,8</w:t>
      </w:r>
      <w:r w:rsidR="004A6444">
        <w:rPr>
          <w:rFonts w:ascii="Times New Roman" w:eastAsia="Times New Roman" w:hAnsi="Times New Roman" w:cs="Times New Roman"/>
          <w:sz w:val="24"/>
          <w:szCs w:val="24"/>
          <w:lang w:eastAsia="hu-HU"/>
        </w:rPr>
        <w:fldChar w:fldCharType="end"/>
      </w:r>
      <w:r w:rsidR="004A6444">
        <w:rPr>
          <w:rFonts w:ascii="Times New Roman" w:eastAsia="Times New Roman" w:hAnsi="Times New Roman" w:cs="Times New Roman"/>
          <w:noProof/>
          <w:sz w:val="24"/>
          <w:szCs w:val="24"/>
          <w:lang w:eastAsia="hu-HU"/>
        </w:rPr>
        <w:t xml:space="preserve">. </w:t>
      </w:r>
      <w:r w:rsidR="00857BC0">
        <w:rPr>
          <w:rFonts w:ascii="Times New Roman" w:eastAsia="Times New Roman" w:hAnsi="Times New Roman" w:cs="Times New Roman"/>
          <w:noProof/>
          <w:sz w:val="24"/>
          <w:szCs w:val="24"/>
          <w:lang w:eastAsia="hu-HU"/>
        </w:rPr>
        <w:t>In multi-institutional studies, standardized Ki67 scoring method</w:t>
      </w:r>
      <w:r w:rsidR="0057267E">
        <w:rPr>
          <w:rFonts w:ascii="Times New Roman" w:eastAsia="Times New Roman" w:hAnsi="Times New Roman" w:cs="Times New Roman"/>
          <w:noProof/>
          <w:sz w:val="24"/>
          <w:szCs w:val="24"/>
          <w:lang w:eastAsia="hu-HU"/>
        </w:rPr>
        <w:t>s</w:t>
      </w:r>
      <w:r w:rsidR="00857BC0">
        <w:rPr>
          <w:rFonts w:ascii="Times New Roman" w:eastAsia="Times New Roman" w:hAnsi="Times New Roman" w:cs="Times New Roman"/>
          <w:noProof/>
          <w:sz w:val="24"/>
          <w:szCs w:val="24"/>
          <w:lang w:eastAsia="hu-HU"/>
        </w:rPr>
        <w:t xml:space="preserve"> reached </w:t>
      </w:r>
      <w:r w:rsidR="004D41DA">
        <w:rPr>
          <w:rFonts w:ascii="Times New Roman" w:eastAsia="Times New Roman" w:hAnsi="Times New Roman" w:cs="Times New Roman"/>
          <w:noProof/>
          <w:sz w:val="24"/>
          <w:szCs w:val="24"/>
          <w:lang w:eastAsia="hu-HU"/>
        </w:rPr>
        <w:t xml:space="preserve">pre-defined threshold </w:t>
      </w:r>
      <w:r w:rsidR="0057267E">
        <w:rPr>
          <w:rFonts w:ascii="Times New Roman" w:eastAsia="Times New Roman" w:hAnsi="Times New Roman" w:cs="Times New Roman"/>
          <w:noProof/>
          <w:sz w:val="24"/>
          <w:szCs w:val="24"/>
          <w:lang w:eastAsia="hu-HU"/>
        </w:rPr>
        <w:t>for</w:t>
      </w:r>
      <w:r w:rsidR="004D41DA">
        <w:rPr>
          <w:rFonts w:ascii="Times New Roman" w:eastAsia="Times New Roman" w:hAnsi="Times New Roman" w:cs="Times New Roman"/>
          <w:noProof/>
          <w:sz w:val="24"/>
          <w:szCs w:val="24"/>
          <w:lang w:eastAsia="hu-HU"/>
        </w:rPr>
        <w:t xml:space="preserve"> </w:t>
      </w:r>
      <w:r w:rsidR="00857BC0">
        <w:rPr>
          <w:rFonts w:ascii="Times New Roman" w:eastAsia="Times New Roman" w:hAnsi="Times New Roman" w:cs="Times New Roman"/>
          <w:noProof/>
          <w:sz w:val="24"/>
          <w:szCs w:val="24"/>
          <w:lang w:eastAsia="hu-HU"/>
        </w:rPr>
        <w:t>adequate reproduciblity</w:t>
      </w:r>
      <w:r w:rsidR="00A63773">
        <w:rPr>
          <w:rFonts w:ascii="Times New Roman" w:eastAsia="Times New Roman" w:hAnsi="Times New Roman" w:cs="Times New Roman"/>
          <w:noProof/>
          <w:sz w:val="24"/>
          <w:szCs w:val="24"/>
          <w:lang w:eastAsia="hu-HU"/>
        </w:rPr>
        <w:t xml:space="preserve"> </w:t>
      </w:r>
      <w:r w:rsidR="00A63773">
        <w:rPr>
          <w:rFonts w:ascii="Times New Roman" w:eastAsia="Times New Roman" w:hAnsi="Times New Roman" w:cs="Times New Roman"/>
          <w:noProof/>
          <w:sz w:val="24"/>
          <w:szCs w:val="24"/>
          <w:lang w:eastAsia="hu-HU"/>
        </w:rPr>
        <w:fldChar w:fldCharType="begin">
          <w:fldData xml:space="preserve">PEVuZE5vdGU+PENpdGU+PEF1dGhvcj5MZXVuZzwvQXV0aG9yPjxZZWFyPjIwMTY8L1llYXI+PFJl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</w:fldData>
        </w:fldChar>
      </w:r>
      <w:r w:rsidR="003A746C">
        <w:rPr>
          <w:rFonts w:ascii="Times New Roman" w:eastAsia="Times New Roman" w:hAnsi="Times New Roman" w:cs="Times New Roman"/>
          <w:noProof/>
          <w:sz w:val="24"/>
          <w:szCs w:val="24"/>
          <w:lang w:eastAsia="hu-HU"/>
        </w:rPr>
        <w:instrText xml:space="preserve"> ADDIN EN.CITE </w:instrText>
      </w:r>
      <w:r w:rsidR="003A746C">
        <w:rPr>
          <w:rFonts w:ascii="Times New Roman" w:eastAsia="Times New Roman" w:hAnsi="Times New Roman" w:cs="Times New Roman"/>
          <w:noProof/>
          <w:sz w:val="24"/>
          <w:szCs w:val="24"/>
          <w:lang w:eastAsia="hu-HU"/>
        </w:rPr>
        <w:fldChar w:fldCharType="begin">
          <w:fldData xml:space="preserve">PEVuZE5vdGU+PENpdGU+PEF1dGhvcj5MZXVuZzwvQXV0aG9yPjxZZWFyPjIwMTY8L1llYXI+PFJl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</w:fldData>
        </w:fldChar>
      </w:r>
      <w:r w:rsidR="003A746C">
        <w:rPr>
          <w:rFonts w:ascii="Times New Roman" w:eastAsia="Times New Roman" w:hAnsi="Times New Roman" w:cs="Times New Roman"/>
          <w:noProof/>
          <w:sz w:val="24"/>
          <w:szCs w:val="24"/>
          <w:lang w:eastAsia="hu-HU"/>
        </w:rPr>
        <w:instrText xml:space="preserve"> ADDIN EN.CITE.DATA </w:instrText>
      </w:r>
      <w:r w:rsidR="003A746C">
        <w:rPr>
          <w:rFonts w:ascii="Times New Roman" w:eastAsia="Times New Roman" w:hAnsi="Times New Roman" w:cs="Times New Roman"/>
          <w:noProof/>
          <w:sz w:val="24"/>
          <w:szCs w:val="24"/>
          <w:lang w:eastAsia="hu-HU"/>
        </w:rPr>
      </w:r>
      <w:r w:rsidR="003A746C">
        <w:rPr>
          <w:rFonts w:ascii="Times New Roman" w:eastAsia="Times New Roman" w:hAnsi="Times New Roman" w:cs="Times New Roman"/>
          <w:noProof/>
          <w:sz w:val="24"/>
          <w:szCs w:val="24"/>
          <w:lang w:eastAsia="hu-HU"/>
        </w:rPr>
        <w:fldChar w:fldCharType="end"/>
      </w:r>
      <w:r w:rsidR="00A63773">
        <w:rPr>
          <w:rFonts w:ascii="Times New Roman" w:eastAsia="Times New Roman" w:hAnsi="Times New Roman" w:cs="Times New Roman"/>
          <w:noProof/>
          <w:sz w:val="24"/>
          <w:szCs w:val="24"/>
          <w:lang w:eastAsia="hu-HU"/>
        </w:rPr>
      </w:r>
      <w:r w:rsidR="00A63773">
        <w:rPr>
          <w:rFonts w:ascii="Times New Roman" w:eastAsia="Times New Roman" w:hAnsi="Times New Roman" w:cs="Times New Roman"/>
          <w:noProof/>
          <w:sz w:val="24"/>
          <w:szCs w:val="24"/>
          <w:lang w:eastAsia="hu-HU"/>
        </w:rPr>
        <w:fldChar w:fldCharType="separate"/>
      </w:r>
      <w:r w:rsidR="003A746C" w:rsidRPr="003A746C">
        <w:rPr>
          <w:rFonts w:ascii="Times New Roman" w:eastAsia="Times New Roman" w:hAnsi="Times New Roman" w:cs="Times New Roman"/>
          <w:noProof/>
          <w:sz w:val="24"/>
          <w:szCs w:val="24"/>
          <w:vertAlign w:val="superscript"/>
          <w:lang w:eastAsia="hu-HU"/>
        </w:rPr>
        <w:t>8,9</w:t>
      </w:r>
      <w:r w:rsidR="00A63773">
        <w:rPr>
          <w:rFonts w:ascii="Times New Roman" w:eastAsia="Times New Roman" w:hAnsi="Times New Roman" w:cs="Times New Roman"/>
          <w:noProof/>
          <w:sz w:val="24"/>
          <w:szCs w:val="24"/>
          <w:lang w:eastAsia="hu-HU"/>
        </w:rPr>
        <w:fldChar w:fldCharType="end"/>
      </w:r>
      <w:r w:rsidR="0057267E">
        <w:rPr>
          <w:rFonts w:ascii="Times New Roman" w:eastAsia="Times New Roman" w:hAnsi="Times New Roman" w:cs="Times New Roman"/>
          <w:noProof/>
          <w:sz w:val="24"/>
          <w:szCs w:val="24"/>
          <w:lang w:eastAsia="hu-HU"/>
        </w:rPr>
        <w:t>, although only in settings where calibration training was first completed and somewhat tedious counting methods employed.</w:t>
      </w:r>
      <w:r w:rsidR="00B10B99">
        <w:rPr>
          <w:rFonts w:ascii="Times New Roman" w:eastAsia="Times New Roman" w:hAnsi="Times New Roman" w:cs="Times New Roman"/>
          <w:noProof/>
          <w:sz w:val="24"/>
          <w:szCs w:val="24"/>
          <w:lang w:eastAsia="hu-HU"/>
        </w:rPr>
        <w:t xml:space="preserve"> </w:t>
      </w:r>
      <w:r w:rsidR="0057267E">
        <w:rPr>
          <w:rFonts w:ascii="Times New Roman" w:eastAsia="Times New Roman" w:hAnsi="Times New Roman" w:cs="Times New Roman"/>
          <w:noProof/>
          <w:sz w:val="24"/>
          <w:szCs w:val="24"/>
          <w:lang w:eastAsia="hu-HU"/>
        </w:rPr>
        <w:t>In this context,</w:t>
      </w:r>
      <w:r w:rsidR="00B10B99">
        <w:rPr>
          <w:rFonts w:ascii="Times New Roman" w:eastAsia="Times New Roman" w:hAnsi="Times New Roman" w:cs="Times New Roman"/>
          <w:noProof/>
          <w:sz w:val="24"/>
          <w:szCs w:val="24"/>
          <w:lang w:eastAsia="hu-HU"/>
        </w:rPr>
        <w:t xml:space="preserve"> recently updated guidelines by the IKWG now recommend Ki67 IHC for clinical adoption</w:t>
      </w:r>
      <w:r w:rsidR="0057267E">
        <w:rPr>
          <w:rFonts w:ascii="Times New Roman" w:eastAsia="Times New Roman" w:hAnsi="Times New Roman" w:cs="Times New Roman"/>
          <w:noProof/>
          <w:sz w:val="24"/>
          <w:szCs w:val="24"/>
          <w:lang w:eastAsia="hu-HU"/>
        </w:rPr>
        <w:t xml:space="preserve"> in specific situations, including the identification of very low or very high proliferation indeces that render more expensive gene expression tests unnecessary</w:t>
      </w:r>
      <w:r w:rsidR="00A63773">
        <w:rPr>
          <w:rFonts w:ascii="Times New Roman" w:eastAsia="Times New Roman" w:hAnsi="Times New Roman" w:cs="Times New Roman"/>
          <w:noProof/>
          <w:sz w:val="24"/>
          <w:szCs w:val="24"/>
          <w:lang w:eastAsia="hu-HU"/>
        </w:rPr>
        <w:t xml:space="preserve"> </w:t>
      </w:r>
      <w:r w:rsidR="00A63773">
        <w:rPr>
          <w:rFonts w:ascii="Times New Roman" w:eastAsia="Times New Roman" w:hAnsi="Times New Roman" w:cs="Times New Roman"/>
          <w:noProof/>
          <w:sz w:val="24"/>
          <w:szCs w:val="24"/>
          <w:lang w:eastAsia="hu-HU"/>
        </w:rPr>
        <w:fldChar w:fldCharType="begin">
          <w:fldData xml:space="preserve">PEVuZE5vdGU+PENpdGU+PEF1dGhvcj5OaWVsc2VuPC9BdXRob3I+PFllYXI+MjAyMDwvWWVhcj48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</w:fldData>
        </w:fldChar>
      </w:r>
      <w:r w:rsidR="0072468D">
        <w:rPr>
          <w:rFonts w:ascii="Times New Roman" w:eastAsia="Times New Roman" w:hAnsi="Times New Roman" w:cs="Times New Roman"/>
          <w:noProof/>
          <w:sz w:val="24"/>
          <w:szCs w:val="24"/>
          <w:lang w:eastAsia="hu-HU"/>
        </w:rPr>
        <w:instrText xml:space="preserve"> ADDIN EN.CITE </w:instrText>
      </w:r>
      <w:r w:rsidR="0072468D">
        <w:rPr>
          <w:rFonts w:ascii="Times New Roman" w:eastAsia="Times New Roman" w:hAnsi="Times New Roman" w:cs="Times New Roman"/>
          <w:noProof/>
          <w:sz w:val="24"/>
          <w:szCs w:val="24"/>
          <w:lang w:eastAsia="hu-HU"/>
        </w:rPr>
        <w:fldChar w:fldCharType="begin">
          <w:fldData xml:space="preserve">PEVuZE5vdGU+PENpdGU+PEF1dGhvcj5OaWVsc2VuPC9BdXRob3I+PFllYXI+MjAyMDwvWWVhcj48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</w:fldData>
        </w:fldChar>
      </w:r>
      <w:r w:rsidR="0072468D">
        <w:rPr>
          <w:rFonts w:ascii="Times New Roman" w:eastAsia="Times New Roman" w:hAnsi="Times New Roman" w:cs="Times New Roman"/>
          <w:noProof/>
          <w:sz w:val="24"/>
          <w:szCs w:val="24"/>
          <w:lang w:eastAsia="hu-HU"/>
        </w:rPr>
        <w:instrText xml:space="preserve"> ADDIN EN.CITE.DATA </w:instrText>
      </w:r>
      <w:r w:rsidR="0072468D">
        <w:rPr>
          <w:rFonts w:ascii="Times New Roman" w:eastAsia="Times New Roman" w:hAnsi="Times New Roman" w:cs="Times New Roman"/>
          <w:noProof/>
          <w:sz w:val="24"/>
          <w:szCs w:val="24"/>
          <w:lang w:eastAsia="hu-HU"/>
        </w:rPr>
      </w:r>
      <w:r w:rsidR="0072468D">
        <w:rPr>
          <w:rFonts w:ascii="Times New Roman" w:eastAsia="Times New Roman" w:hAnsi="Times New Roman" w:cs="Times New Roman"/>
          <w:noProof/>
          <w:sz w:val="24"/>
          <w:szCs w:val="24"/>
          <w:lang w:eastAsia="hu-HU"/>
        </w:rPr>
        <w:fldChar w:fldCharType="end"/>
      </w:r>
      <w:r w:rsidR="00A63773">
        <w:rPr>
          <w:rFonts w:ascii="Times New Roman" w:eastAsia="Times New Roman" w:hAnsi="Times New Roman" w:cs="Times New Roman"/>
          <w:noProof/>
          <w:sz w:val="24"/>
          <w:szCs w:val="24"/>
          <w:lang w:eastAsia="hu-HU"/>
        </w:rPr>
      </w:r>
      <w:r w:rsidR="00A63773">
        <w:rPr>
          <w:rFonts w:ascii="Times New Roman" w:eastAsia="Times New Roman" w:hAnsi="Times New Roman" w:cs="Times New Roman"/>
          <w:noProof/>
          <w:sz w:val="24"/>
          <w:szCs w:val="24"/>
          <w:lang w:eastAsia="hu-HU"/>
        </w:rPr>
        <w:fldChar w:fldCharType="separate"/>
      </w:r>
      <w:r w:rsidR="00F60D47" w:rsidRPr="00F60D47">
        <w:rPr>
          <w:rFonts w:ascii="Times New Roman" w:eastAsia="Times New Roman" w:hAnsi="Times New Roman" w:cs="Times New Roman"/>
          <w:noProof/>
          <w:sz w:val="24"/>
          <w:szCs w:val="24"/>
          <w:vertAlign w:val="superscript"/>
          <w:lang w:eastAsia="hu-HU"/>
        </w:rPr>
        <w:t>2</w:t>
      </w:r>
      <w:r w:rsidR="00A63773">
        <w:rPr>
          <w:rFonts w:ascii="Times New Roman" w:eastAsia="Times New Roman" w:hAnsi="Times New Roman" w:cs="Times New Roman"/>
          <w:noProof/>
          <w:sz w:val="24"/>
          <w:szCs w:val="24"/>
          <w:lang w:eastAsia="hu-HU"/>
        </w:rPr>
        <w:fldChar w:fldCharType="end"/>
      </w:r>
      <w:r w:rsidR="00B10B99">
        <w:rPr>
          <w:rFonts w:ascii="Times New Roman" w:eastAsia="Times New Roman" w:hAnsi="Times New Roman" w:cs="Times New Roman"/>
          <w:noProof/>
          <w:sz w:val="24"/>
          <w:szCs w:val="24"/>
          <w:lang w:eastAsia="hu-HU"/>
        </w:rPr>
        <w:t xml:space="preserve">. </w:t>
      </w:r>
    </w:p>
    <w:p w14:paraId="1DC08287" w14:textId="020B87AC" w:rsidR="00DB04CD" w:rsidRPr="004C559B" w:rsidRDefault="002C3F7C" w:rsidP="00D03531">
      <w:pPr>
        <w:spacing w:line="360" w:lineRule="auto"/>
        <w:rPr>
          <w:rFonts w:ascii="Times New Roman" w:eastAsia="Times New Roman" w:hAnsi="Times New Roman" w:cs="Times New Roman"/>
          <w:sz w:val="24"/>
          <w:szCs w:val="24"/>
          <w:lang w:eastAsia="hu-HU"/>
        </w:rPr>
      </w:pPr>
      <w:r>
        <w:rPr>
          <w:rFonts w:ascii="Times New Roman" w:eastAsia="Times New Roman" w:hAnsi="Times New Roman" w:cs="Times New Roman"/>
          <w:noProof/>
          <w:sz w:val="24"/>
          <w:szCs w:val="24"/>
          <w:lang w:eastAsia="hu-HU"/>
        </w:rPr>
        <w:t xml:space="preserve">An important </w:t>
      </w:r>
      <w:r w:rsidR="0057267E">
        <w:rPr>
          <w:rFonts w:ascii="Times New Roman" w:eastAsia="Times New Roman" w:hAnsi="Times New Roman" w:cs="Times New Roman"/>
          <w:noProof/>
          <w:sz w:val="24"/>
          <w:szCs w:val="24"/>
          <w:lang w:eastAsia="hu-HU"/>
        </w:rPr>
        <w:t>additional</w:t>
      </w:r>
      <w:r>
        <w:rPr>
          <w:rFonts w:ascii="Times New Roman" w:eastAsia="Times New Roman" w:hAnsi="Times New Roman" w:cs="Times New Roman"/>
          <w:noProof/>
          <w:sz w:val="24"/>
          <w:szCs w:val="24"/>
          <w:lang w:eastAsia="hu-HU"/>
        </w:rPr>
        <w:t xml:space="preserve"> issue</w:t>
      </w:r>
      <w:r w:rsidR="0057267E">
        <w:rPr>
          <w:rFonts w:ascii="Times New Roman" w:eastAsia="Times New Roman" w:hAnsi="Times New Roman" w:cs="Times New Roman"/>
          <w:noProof/>
          <w:sz w:val="24"/>
          <w:szCs w:val="24"/>
          <w:lang w:eastAsia="hu-HU"/>
        </w:rPr>
        <w:t xml:space="preserve"> that can create variability in Ki67</w:t>
      </w:r>
      <w:r>
        <w:rPr>
          <w:rFonts w:ascii="Times New Roman" w:eastAsia="Times New Roman" w:hAnsi="Times New Roman" w:cs="Times New Roman"/>
          <w:noProof/>
          <w:sz w:val="24"/>
          <w:szCs w:val="24"/>
          <w:lang w:eastAsia="hu-HU"/>
        </w:rPr>
        <w:t xml:space="preserve"> </w:t>
      </w:r>
      <w:r w:rsidR="000B4531">
        <w:rPr>
          <w:rFonts w:ascii="Times New Roman" w:eastAsia="Times New Roman" w:hAnsi="Times New Roman" w:cs="Times New Roman"/>
          <w:noProof/>
          <w:sz w:val="24"/>
          <w:szCs w:val="24"/>
          <w:lang w:eastAsia="hu-HU"/>
        </w:rPr>
        <w:t xml:space="preserve">measurements </w:t>
      </w:r>
      <w:r>
        <w:rPr>
          <w:rFonts w:ascii="Times New Roman" w:eastAsia="Times New Roman" w:hAnsi="Times New Roman" w:cs="Times New Roman"/>
          <w:noProof/>
          <w:sz w:val="24"/>
          <w:szCs w:val="24"/>
          <w:lang w:eastAsia="hu-HU"/>
        </w:rPr>
        <w:t>is</w:t>
      </w:r>
      <w:r w:rsidR="00B10B99">
        <w:rPr>
          <w:rFonts w:ascii="Times New Roman" w:eastAsia="Times New Roman" w:hAnsi="Times New Roman" w:cs="Times New Roman"/>
          <w:noProof/>
          <w:sz w:val="24"/>
          <w:szCs w:val="24"/>
          <w:lang w:eastAsia="hu-HU"/>
        </w:rPr>
        <w:t xml:space="preserve"> </w:t>
      </w:r>
      <w:r>
        <w:rPr>
          <w:rFonts w:ascii="Times New Roman" w:eastAsia="Times New Roman" w:hAnsi="Times New Roman" w:cs="Times New Roman"/>
          <w:noProof/>
          <w:sz w:val="24"/>
          <w:szCs w:val="24"/>
          <w:lang w:eastAsia="hu-HU"/>
        </w:rPr>
        <w:t xml:space="preserve">the </w:t>
      </w:r>
      <w:r w:rsidR="004D41DA">
        <w:rPr>
          <w:rFonts w:ascii="Times New Roman" w:eastAsia="Times New Roman" w:hAnsi="Times New Roman" w:cs="Times New Roman"/>
          <w:noProof/>
          <w:sz w:val="24"/>
          <w:szCs w:val="24"/>
          <w:lang w:eastAsia="hu-HU"/>
        </w:rPr>
        <w:t xml:space="preserve">type of specimen </w:t>
      </w:r>
      <w:r w:rsidR="0057267E">
        <w:rPr>
          <w:rFonts w:ascii="Times New Roman" w:eastAsia="Times New Roman" w:hAnsi="Times New Roman" w:cs="Times New Roman"/>
          <w:noProof/>
          <w:sz w:val="24"/>
          <w:szCs w:val="24"/>
          <w:lang w:eastAsia="hu-HU"/>
        </w:rPr>
        <w:t xml:space="preserve">(core biopsy vs excision) </w:t>
      </w:r>
      <w:r w:rsidR="004D41DA">
        <w:rPr>
          <w:rFonts w:ascii="Times New Roman" w:eastAsia="Times New Roman" w:hAnsi="Times New Roman" w:cs="Times New Roman"/>
          <w:noProof/>
          <w:sz w:val="24"/>
          <w:szCs w:val="24"/>
          <w:lang w:eastAsia="hu-HU"/>
        </w:rPr>
        <w:t>and its effect on Ki67 scoring in a multi-center setting</w:t>
      </w:r>
      <w:r w:rsidR="00A63773">
        <w:rPr>
          <w:rFonts w:ascii="Times New Roman" w:eastAsia="Times New Roman" w:hAnsi="Times New Roman" w:cs="Times New Roman"/>
          <w:noProof/>
          <w:sz w:val="24"/>
          <w:szCs w:val="24"/>
          <w:lang w:eastAsia="hu-HU"/>
        </w:rPr>
        <w:t xml:space="preserve"> </w:t>
      </w:r>
      <w:r w:rsidR="00A63773">
        <w:rPr>
          <w:rFonts w:ascii="Times New Roman" w:eastAsia="Times New Roman" w:hAnsi="Times New Roman" w:cs="Times New Roman"/>
          <w:noProof/>
          <w:sz w:val="24"/>
          <w:szCs w:val="24"/>
          <w:lang w:eastAsia="hu-HU"/>
        </w:rPr>
        <w:fldChar w:fldCharType="begin">
          <w:fldData xml:space="preserve">PEVuZE5vdGU+PENpdGU+PEF1dGhvcj5OaWVsc2VuPC9BdXRob3I+PFllYXI+MjAyMDwvWWVhcj48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</w:fldData>
        </w:fldChar>
      </w:r>
      <w:r w:rsidR="0072468D">
        <w:rPr>
          <w:rFonts w:ascii="Times New Roman" w:eastAsia="Times New Roman" w:hAnsi="Times New Roman" w:cs="Times New Roman"/>
          <w:noProof/>
          <w:sz w:val="24"/>
          <w:szCs w:val="24"/>
          <w:lang w:eastAsia="hu-HU"/>
        </w:rPr>
        <w:instrText xml:space="preserve"> ADDIN EN.CITE </w:instrText>
      </w:r>
      <w:r w:rsidR="0072468D">
        <w:rPr>
          <w:rFonts w:ascii="Times New Roman" w:eastAsia="Times New Roman" w:hAnsi="Times New Roman" w:cs="Times New Roman"/>
          <w:noProof/>
          <w:sz w:val="24"/>
          <w:szCs w:val="24"/>
          <w:lang w:eastAsia="hu-HU"/>
        </w:rPr>
        <w:fldChar w:fldCharType="begin">
          <w:fldData xml:space="preserve">PEVuZE5vdGU+PENpdGU+PEF1dGhvcj5OaWVsc2VuPC9BdXRob3I+PFllYXI+MjAyMDwvWWVhcj48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</w:fldData>
        </w:fldChar>
      </w:r>
      <w:r w:rsidR="0072468D">
        <w:rPr>
          <w:rFonts w:ascii="Times New Roman" w:eastAsia="Times New Roman" w:hAnsi="Times New Roman" w:cs="Times New Roman"/>
          <w:noProof/>
          <w:sz w:val="24"/>
          <w:szCs w:val="24"/>
          <w:lang w:eastAsia="hu-HU"/>
        </w:rPr>
        <w:instrText xml:space="preserve"> ADDIN EN.CITE.DATA </w:instrText>
      </w:r>
      <w:r w:rsidR="0072468D">
        <w:rPr>
          <w:rFonts w:ascii="Times New Roman" w:eastAsia="Times New Roman" w:hAnsi="Times New Roman" w:cs="Times New Roman"/>
          <w:noProof/>
          <w:sz w:val="24"/>
          <w:szCs w:val="24"/>
          <w:lang w:eastAsia="hu-HU"/>
        </w:rPr>
      </w:r>
      <w:r w:rsidR="0072468D">
        <w:rPr>
          <w:rFonts w:ascii="Times New Roman" w:eastAsia="Times New Roman" w:hAnsi="Times New Roman" w:cs="Times New Roman"/>
          <w:noProof/>
          <w:sz w:val="24"/>
          <w:szCs w:val="24"/>
          <w:lang w:eastAsia="hu-HU"/>
        </w:rPr>
        <w:fldChar w:fldCharType="end"/>
      </w:r>
      <w:r w:rsidR="00A63773">
        <w:rPr>
          <w:rFonts w:ascii="Times New Roman" w:eastAsia="Times New Roman" w:hAnsi="Times New Roman" w:cs="Times New Roman"/>
          <w:noProof/>
          <w:sz w:val="24"/>
          <w:szCs w:val="24"/>
          <w:lang w:eastAsia="hu-HU"/>
        </w:rPr>
      </w:r>
      <w:r w:rsidR="00A63773">
        <w:rPr>
          <w:rFonts w:ascii="Times New Roman" w:eastAsia="Times New Roman" w:hAnsi="Times New Roman" w:cs="Times New Roman"/>
          <w:noProof/>
          <w:sz w:val="24"/>
          <w:szCs w:val="24"/>
          <w:lang w:eastAsia="hu-HU"/>
        </w:rPr>
        <w:fldChar w:fldCharType="separate"/>
      </w:r>
      <w:r w:rsidR="00F60D47" w:rsidRPr="00F60D47">
        <w:rPr>
          <w:rFonts w:ascii="Times New Roman" w:eastAsia="Times New Roman" w:hAnsi="Times New Roman" w:cs="Times New Roman"/>
          <w:noProof/>
          <w:sz w:val="24"/>
          <w:szCs w:val="24"/>
          <w:vertAlign w:val="superscript"/>
          <w:lang w:eastAsia="hu-HU"/>
        </w:rPr>
        <w:t>2</w:t>
      </w:r>
      <w:r w:rsidR="00A63773">
        <w:rPr>
          <w:rFonts w:ascii="Times New Roman" w:eastAsia="Times New Roman" w:hAnsi="Times New Roman" w:cs="Times New Roman"/>
          <w:noProof/>
          <w:sz w:val="24"/>
          <w:szCs w:val="24"/>
          <w:lang w:eastAsia="hu-HU"/>
        </w:rPr>
        <w:fldChar w:fldCharType="end"/>
      </w:r>
      <w:r w:rsidR="004D41DA">
        <w:rPr>
          <w:rFonts w:ascii="Times New Roman" w:eastAsia="Times New Roman" w:hAnsi="Times New Roman" w:cs="Times New Roman"/>
          <w:noProof/>
          <w:sz w:val="24"/>
          <w:szCs w:val="24"/>
          <w:lang w:eastAsia="hu-HU"/>
        </w:rPr>
        <w:t>.</w:t>
      </w:r>
      <w:r w:rsidR="00EC4B55">
        <w:rPr>
          <w:rFonts w:ascii="Times New Roman" w:eastAsia="Times New Roman" w:hAnsi="Times New Roman" w:cs="Times New Roman"/>
          <w:noProof/>
          <w:sz w:val="24"/>
          <w:szCs w:val="24"/>
          <w:lang w:eastAsia="hu-HU"/>
        </w:rPr>
        <w:t xml:space="preserve"> Indeed, the IKWG recommended use of core biopsies (CB), based on apparent superior results for Ki67 when compared to visual evaluation was compared to that of whole sections (WS).</w:t>
      </w:r>
    </w:p>
    <w:p w14:paraId="582B92B4" w14:textId="042511CB" w:rsidR="00DB04CD" w:rsidRPr="00E62B19" w:rsidRDefault="00EC4B55" w:rsidP="006D6A3A">
      <w:pPr>
        <w:spacing w:line="360" w:lineRule="auto"/>
        <w:rPr>
          <w:rFonts w:ascii="Times New Roman" w:hAnsi="Times New Roman" w:cs="Times New Roman"/>
          <w:sz w:val="24"/>
        </w:rPr>
      </w:pPr>
      <w:r>
        <w:rPr>
          <w:rFonts w:ascii="Times New Roman" w:hAnsi="Times New Roman" w:cs="Times New Roman"/>
          <w:sz w:val="24"/>
        </w:rPr>
        <w:t>In</w:t>
      </w:r>
      <w:r w:rsidR="00DB04CD" w:rsidRPr="004C559B">
        <w:rPr>
          <w:rFonts w:ascii="Times New Roman" w:hAnsi="Times New Roman" w:cs="Times New Roman"/>
          <w:sz w:val="24"/>
        </w:rPr>
        <w:t xml:space="preserve"> this</w:t>
      </w:r>
      <w:r w:rsidR="00056868">
        <w:rPr>
          <w:rFonts w:ascii="Times New Roman" w:hAnsi="Times New Roman" w:cs="Times New Roman"/>
          <w:sz w:val="24"/>
        </w:rPr>
        <w:t xml:space="preserve"> multi-observer and multi-institutional</w:t>
      </w:r>
      <w:r w:rsidR="00DB04CD" w:rsidRPr="004C559B">
        <w:rPr>
          <w:rFonts w:ascii="Times New Roman" w:hAnsi="Times New Roman" w:cs="Times New Roman"/>
          <w:sz w:val="24"/>
        </w:rPr>
        <w:t xml:space="preserve"> study,</w:t>
      </w:r>
      <w:r w:rsidR="00056868">
        <w:rPr>
          <w:rFonts w:ascii="Times New Roman" w:hAnsi="Times New Roman" w:cs="Times New Roman"/>
          <w:sz w:val="24"/>
        </w:rPr>
        <w:t xml:space="preserve"> we aimed to</w:t>
      </w:r>
      <w:r w:rsidR="00DB04CD" w:rsidRPr="004C559B">
        <w:rPr>
          <w:rFonts w:ascii="Times New Roman" w:hAnsi="Times New Roman" w:cs="Times New Roman"/>
          <w:sz w:val="24"/>
        </w:rPr>
        <w:t xml:space="preserve"> </w:t>
      </w:r>
      <w:bookmarkStart w:id="0" w:name="_Hlk75775144"/>
      <w:r w:rsidR="003C01FB">
        <w:rPr>
          <w:rFonts w:ascii="Times New Roman" w:hAnsi="Times New Roman" w:cs="Times New Roman"/>
          <w:sz w:val="24"/>
        </w:rPr>
        <w:t>i</w:t>
      </w:r>
      <w:r w:rsidR="003C01FB" w:rsidRPr="003C01FB">
        <w:rPr>
          <w:rFonts w:ascii="Times New Roman" w:hAnsi="Times New Roman" w:cs="Times New Roman"/>
          <w:sz w:val="24"/>
        </w:rPr>
        <w:t>nvestigate the comparability of Ki67 measurement</w:t>
      </w:r>
      <w:r w:rsidR="000B4531">
        <w:rPr>
          <w:rFonts w:ascii="Times New Roman" w:hAnsi="Times New Roman" w:cs="Times New Roman"/>
          <w:sz w:val="24"/>
        </w:rPr>
        <w:t>s</w:t>
      </w:r>
      <w:r w:rsidR="003C01FB" w:rsidRPr="003C01FB">
        <w:rPr>
          <w:rFonts w:ascii="Times New Roman" w:hAnsi="Times New Roman" w:cs="Times New Roman"/>
          <w:sz w:val="24"/>
        </w:rPr>
        <w:t xml:space="preserve"> across corresponding core biopsy and </w:t>
      </w:r>
      <w:r w:rsidR="003C01FB">
        <w:rPr>
          <w:rFonts w:ascii="Times New Roman" w:hAnsi="Times New Roman" w:cs="Times New Roman"/>
          <w:sz w:val="24"/>
        </w:rPr>
        <w:t>resection specimen</w:t>
      </w:r>
      <w:r w:rsidR="000B4531">
        <w:rPr>
          <w:rFonts w:ascii="Times New Roman" w:hAnsi="Times New Roman" w:cs="Times New Roman"/>
          <w:sz w:val="24"/>
        </w:rPr>
        <w:t>s from the same breast cancer</w:t>
      </w:r>
      <w:r w:rsidR="003C01FB" w:rsidRPr="003C01FB">
        <w:rPr>
          <w:rFonts w:ascii="Times New Roman" w:hAnsi="Times New Roman" w:cs="Times New Roman"/>
          <w:sz w:val="24"/>
        </w:rPr>
        <w:t xml:space="preserve"> cases</w:t>
      </w:r>
      <w:r>
        <w:rPr>
          <w:rFonts w:ascii="Times New Roman" w:hAnsi="Times New Roman" w:cs="Times New Roman"/>
          <w:sz w:val="24"/>
        </w:rPr>
        <w:t>, when evaluated using a standardized, automated reading system</w:t>
      </w:r>
      <w:r w:rsidR="00056868">
        <w:rPr>
          <w:rFonts w:ascii="Times New Roman" w:hAnsi="Times New Roman" w:cs="Times New Roman"/>
          <w:sz w:val="24"/>
        </w:rPr>
        <w:t xml:space="preserve">. Furthermore, we </w:t>
      </w:r>
      <w:r w:rsidR="00056868" w:rsidRPr="00056868">
        <w:rPr>
          <w:rFonts w:ascii="Times New Roman" w:hAnsi="Times New Roman" w:cs="Times New Roman"/>
          <w:sz w:val="24"/>
        </w:rPr>
        <w:t>assess</w:t>
      </w:r>
      <w:r w:rsidR="00056868">
        <w:rPr>
          <w:rFonts w:ascii="Times New Roman" w:hAnsi="Times New Roman" w:cs="Times New Roman"/>
          <w:sz w:val="24"/>
        </w:rPr>
        <w:t>ed</w:t>
      </w:r>
      <w:r w:rsidR="00056868" w:rsidRPr="00056868">
        <w:rPr>
          <w:rFonts w:ascii="Times New Roman" w:hAnsi="Times New Roman" w:cs="Times New Roman"/>
          <w:sz w:val="24"/>
        </w:rPr>
        <w:t xml:space="preserve"> between-</w:t>
      </w:r>
      <w:r w:rsidR="003C01FB" w:rsidRPr="00056868">
        <w:rPr>
          <w:rFonts w:ascii="Times New Roman" w:hAnsi="Times New Roman" w:cs="Times New Roman"/>
          <w:sz w:val="24"/>
        </w:rPr>
        <w:t xml:space="preserve">(consecutive) </w:t>
      </w:r>
      <w:r w:rsidR="00056868" w:rsidRPr="00056868">
        <w:rPr>
          <w:rFonts w:ascii="Times New Roman" w:hAnsi="Times New Roman" w:cs="Times New Roman"/>
          <w:sz w:val="24"/>
        </w:rPr>
        <w:t>section difference</w:t>
      </w:r>
      <w:r w:rsidR="000B4531">
        <w:rPr>
          <w:rFonts w:ascii="Times New Roman" w:hAnsi="Times New Roman" w:cs="Times New Roman"/>
          <w:sz w:val="24"/>
        </w:rPr>
        <w:t>s</w:t>
      </w:r>
      <w:r w:rsidR="00056868" w:rsidRPr="00056868">
        <w:rPr>
          <w:rFonts w:ascii="Times New Roman" w:hAnsi="Times New Roman" w:cs="Times New Roman"/>
          <w:sz w:val="24"/>
        </w:rPr>
        <w:t xml:space="preserve"> in Ki67 scoring</w:t>
      </w:r>
      <w:r w:rsidR="00056868">
        <w:rPr>
          <w:rFonts w:ascii="Times New Roman" w:hAnsi="Times New Roman" w:cs="Times New Roman"/>
          <w:sz w:val="24"/>
        </w:rPr>
        <w:t xml:space="preserve">. </w:t>
      </w:r>
      <w:r w:rsidR="000B4531">
        <w:rPr>
          <w:rFonts w:ascii="Times New Roman" w:hAnsi="Times New Roman" w:cs="Times New Roman"/>
          <w:sz w:val="24"/>
        </w:rPr>
        <w:t>T</w:t>
      </w:r>
      <w:r w:rsidR="00056868">
        <w:rPr>
          <w:rFonts w:ascii="Times New Roman" w:hAnsi="Times New Roman" w:cs="Times New Roman"/>
          <w:sz w:val="24"/>
        </w:rPr>
        <w:t xml:space="preserve">he </w:t>
      </w:r>
      <w:r w:rsidR="00056868" w:rsidRPr="00056868">
        <w:rPr>
          <w:rFonts w:ascii="Times New Roman" w:hAnsi="Times New Roman" w:cs="Times New Roman"/>
          <w:sz w:val="24"/>
        </w:rPr>
        <w:t>reproducibility among pathologists using digital Ki67 scoring</w:t>
      </w:r>
      <w:r w:rsidR="00DB04CD" w:rsidRPr="004C559B">
        <w:rPr>
          <w:rFonts w:ascii="Times New Roman" w:hAnsi="Times New Roman" w:cs="Times New Roman"/>
          <w:sz w:val="24"/>
        </w:rPr>
        <w:t xml:space="preserve"> was</w:t>
      </w:r>
      <w:r w:rsidR="00056868">
        <w:rPr>
          <w:rFonts w:ascii="Times New Roman" w:hAnsi="Times New Roman" w:cs="Times New Roman"/>
          <w:sz w:val="24"/>
        </w:rPr>
        <w:t xml:space="preserve"> also</w:t>
      </w:r>
      <w:r w:rsidR="00DB04CD" w:rsidRPr="004C559B">
        <w:rPr>
          <w:rFonts w:ascii="Times New Roman" w:hAnsi="Times New Roman" w:cs="Times New Roman"/>
          <w:sz w:val="24"/>
        </w:rPr>
        <w:t xml:space="preserve"> investigated</w:t>
      </w:r>
      <w:r w:rsidR="003C01FB">
        <w:rPr>
          <w:rFonts w:ascii="Times New Roman" w:hAnsi="Times New Roman" w:cs="Times New Roman"/>
          <w:sz w:val="24"/>
        </w:rPr>
        <w:t xml:space="preserve"> and </w:t>
      </w:r>
      <w:r w:rsidR="003C01FB">
        <w:rPr>
          <w:rFonts w:ascii="Times New Roman" w:eastAsia="Times New Roman" w:hAnsi="Times New Roman" w:cs="Times New Roman"/>
          <w:sz w:val="24"/>
          <w:szCs w:val="24"/>
          <w:lang w:eastAsia="hu-HU"/>
        </w:rPr>
        <w:t>compared with standardized pathologist-based visual scoring</w:t>
      </w:r>
      <w:r w:rsidR="00056868">
        <w:rPr>
          <w:rFonts w:ascii="Times New Roman" w:hAnsi="Times New Roman" w:cs="Times New Roman"/>
          <w:sz w:val="24"/>
        </w:rPr>
        <w:t>.</w:t>
      </w:r>
    </w:p>
    <w:bookmarkEnd w:id="0"/>
    <w:p w14:paraId="1AA7F968" w14:textId="72E34915" w:rsidR="00DB04CD" w:rsidRDefault="00DB04CD" w:rsidP="003A3CB7">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Materials and </w:t>
      </w:r>
      <w:r w:rsidRPr="004C559B">
        <w:rPr>
          <w:rFonts w:ascii="Times New Roman" w:hAnsi="Times New Roman" w:cs="Times New Roman"/>
          <w:b/>
          <w:sz w:val="24"/>
          <w:szCs w:val="24"/>
        </w:rPr>
        <w:t>Methods</w:t>
      </w:r>
    </w:p>
    <w:p w14:paraId="16B814C3" w14:textId="77777777" w:rsidR="003B0325" w:rsidRPr="003B0325" w:rsidRDefault="003B0325" w:rsidP="003B0325">
      <w:pPr>
        <w:spacing w:line="360" w:lineRule="auto"/>
        <w:rPr>
          <w:rFonts w:ascii="Times New Roman" w:hAnsi="Times New Roman" w:cs="Times New Roman"/>
          <w:i/>
          <w:iCs/>
          <w:sz w:val="24"/>
        </w:rPr>
      </w:pPr>
      <w:r w:rsidRPr="003B0325">
        <w:rPr>
          <w:rFonts w:ascii="Times New Roman" w:hAnsi="Times New Roman" w:cs="Times New Roman"/>
          <w:i/>
          <w:iCs/>
          <w:sz w:val="24"/>
        </w:rPr>
        <w:t>Patients</w:t>
      </w:r>
    </w:p>
    <w:p w14:paraId="14779D59" w14:textId="13B494E6" w:rsidR="009D3B2B" w:rsidRDefault="003B0325" w:rsidP="00F241C4">
      <w:pPr>
        <w:spacing w:line="360" w:lineRule="auto"/>
        <w:jc w:val="both"/>
        <w:rPr>
          <w:rFonts w:ascii="Times New Roman" w:eastAsia="Times New Roman" w:hAnsi="Times New Roman" w:cs="Times New Roman"/>
          <w:sz w:val="24"/>
          <w:szCs w:val="24"/>
          <w:lang w:eastAsia="hu-HU"/>
        </w:rPr>
      </w:pPr>
      <w:bookmarkStart w:id="1" w:name="_Hlk75768687"/>
      <w:r w:rsidRPr="003B0325">
        <w:rPr>
          <w:rFonts w:ascii="Times New Roman" w:hAnsi="Times New Roman" w:cs="Times New Roman"/>
          <w:bCs/>
          <w:sz w:val="24"/>
          <w:szCs w:val="24"/>
        </w:rPr>
        <w:t>Thirty</w:t>
      </w:r>
      <w:r>
        <w:rPr>
          <w:rFonts w:ascii="Times New Roman" w:hAnsi="Times New Roman" w:cs="Times New Roman"/>
          <w:bCs/>
          <w:sz w:val="24"/>
          <w:szCs w:val="24"/>
        </w:rPr>
        <w:t xml:space="preserve"> </w:t>
      </w:r>
      <w:r w:rsidRPr="004C559B">
        <w:rPr>
          <w:rFonts w:ascii="Times New Roman" w:hAnsi="Times New Roman" w:cs="Times New Roman"/>
          <w:sz w:val="24"/>
        </w:rPr>
        <w:t>cases of ER</w:t>
      </w:r>
      <w:r w:rsidR="002F352E">
        <w:rPr>
          <w:rFonts w:ascii="Times New Roman" w:hAnsi="Times New Roman" w:cs="Times New Roman"/>
          <w:sz w:val="24"/>
        </w:rPr>
        <w:t xml:space="preserve"> positive</w:t>
      </w:r>
      <w:r w:rsidRPr="004C559B">
        <w:rPr>
          <w:rFonts w:ascii="Times New Roman" w:hAnsi="Times New Roman" w:cs="Times New Roman"/>
          <w:sz w:val="24"/>
        </w:rPr>
        <w:t xml:space="preserve"> breast cancer used in phase 3 of </w:t>
      </w:r>
      <w:r w:rsidRPr="00D03531">
        <w:rPr>
          <w:rFonts w:ascii="Times New Roman" w:eastAsia="Times New Roman" w:hAnsi="Times New Roman" w:cs="Times New Roman"/>
          <w:sz w:val="24"/>
          <w:szCs w:val="24"/>
          <w:lang w:eastAsia="hu-HU"/>
        </w:rPr>
        <w:t>IKWG</w:t>
      </w:r>
      <w:r w:rsidRPr="004C559B">
        <w:rPr>
          <w:rFonts w:ascii="Times New Roman" w:eastAsia="Times New Roman" w:hAnsi="Times New Roman" w:cs="Times New Roman"/>
          <w:sz w:val="24"/>
          <w:szCs w:val="24"/>
          <w:lang w:eastAsia="hu-HU"/>
        </w:rPr>
        <w:t xml:space="preserve"> initiatives</w:t>
      </w:r>
      <w:r w:rsidR="00341B7C">
        <w:rPr>
          <w:rFonts w:ascii="Times New Roman" w:eastAsia="Times New Roman" w:hAnsi="Times New Roman" w:cs="Times New Roman"/>
          <w:sz w:val="24"/>
          <w:szCs w:val="24"/>
          <w:lang w:eastAsia="hu-HU"/>
        </w:rPr>
        <w:t xml:space="preserve"> collecting 15 case</w:t>
      </w:r>
      <w:r w:rsidR="00DD745F">
        <w:rPr>
          <w:rFonts w:ascii="Times New Roman" w:eastAsia="Times New Roman" w:hAnsi="Times New Roman" w:cs="Times New Roman"/>
          <w:sz w:val="24"/>
          <w:szCs w:val="24"/>
          <w:lang w:eastAsia="hu-HU"/>
        </w:rPr>
        <w:t>s</w:t>
      </w:r>
      <w:r w:rsidR="00341B7C">
        <w:rPr>
          <w:rFonts w:ascii="Times New Roman" w:eastAsia="Times New Roman" w:hAnsi="Times New Roman" w:cs="Times New Roman"/>
          <w:sz w:val="24"/>
          <w:szCs w:val="24"/>
          <w:lang w:eastAsia="hu-HU"/>
        </w:rPr>
        <w:t xml:space="preserve"> from UK and 15 cases from Japan</w:t>
      </w:r>
      <w:bookmarkEnd w:id="1"/>
      <w:r w:rsidR="005E5FE4">
        <w:rPr>
          <w:rFonts w:ascii="Times New Roman" w:eastAsia="Times New Roman" w:hAnsi="Times New Roman" w:cs="Times New Roman"/>
          <w:sz w:val="24"/>
          <w:szCs w:val="24"/>
          <w:lang w:eastAsia="hu-HU"/>
        </w:rPr>
        <w:t xml:space="preserve"> designed to cover a range of Ki67 scores</w:t>
      </w:r>
      <w:r w:rsidRPr="004C559B">
        <w:rPr>
          <w:rFonts w:ascii="Times New Roman" w:eastAsia="Times New Roman" w:hAnsi="Times New Roman" w:cs="Times New Roman"/>
          <w:sz w:val="24"/>
          <w:szCs w:val="24"/>
          <w:lang w:eastAsia="hu-HU"/>
        </w:rPr>
        <w:t xml:space="preserve"> </w:t>
      </w:r>
      <w:r w:rsidR="00B447D4">
        <w:rPr>
          <w:rFonts w:ascii="Times New Roman" w:eastAsia="Times New Roman" w:hAnsi="Times New Roman" w:cs="Times New Roman"/>
          <w:sz w:val="24"/>
          <w:szCs w:val="24"/>
          <w:lang w:eastAsia="hu-HU"/>
        </w:rPr>
        <w:fldChar w:fldCharType="begin">
          <w:fldData xml:space="preserve">PEVuZE5vdGU+PENpdGU+PEF1dGhvcj5MZXVuZzwvQXV0aG9yPjxZZWFyPjIwMTY8L1llYXI+PFJl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</w:fldData>
        </w:fldChar>
      </w:r>
      <w:r w:rsidR="0072468D">
        <w:rPr>
          <w:rFonts w:ascii="Times New Roman" w:eastAsia="Times New Roman" w:hAnsi="Times New Roman" w:cs="Times New Roman"/>
          <w:sz w:val="24"/>
          <w:szCs w:val="24"/>
          <w:lang w:eastAsia="hu-HU"/>
        </w:rPr>
        <w:instrText xml:space="preserve"> ADDIN EN.CITE </w:instrText>
      </w:r>
      <w:r w:rsidR="0072468D">
        <w:rPr>
          <w:rFonts w:ascii="Times New Roman" w:eastAsia="Times New Roman" w:hAnsi="Times New Roman" w:cs="Times New Roman"/>
          <w:sz w:val="24"/>
          <w:szCs w:val="24"/>
          <w:lang w:eastAsia="hu-HU"/>
        </w:rPr>
        <w:fldChar w:fldCharType="begin">
          <w:fldData xml:space="preserve">PEVuZE5vdGU+PENpdGU+PEF1dGhvcj5MZXVuZzwvQXV0aG9yPjxZZWFyPjIwMTY8L1llYXI+PFJl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</w:fldData>
        </w:fldChar>
      </w:r>
      <w:r w:rsidR="0072468D">
        <w:rPr>
          <w:rFonts w:ascii="Times New Roman" w:eastAsia="Times New Roman" w:hAnsi="Times New Roman" w:cs="Times New Roman"/>
          <w:sz w:val="24"/>
          <w:szCs w:val="24"/>
          <w:lang w:eastAsia="hu-HU"/>
        </w:rPr>
        <w:instrText xml:space="preserve"> ADDIN EN.CITE.DATA </w:instrText>
      </w:r>
      <w:r w:rsidR="0072468D">
        <w:rPr>
          <w:rFonts w:ascii="Times New Roman" w:eastAsia="Times New Roman" w:hAnsi="Times New Roman" w:cs="Times New Roman"/>
          <w:sz w:val="24"/>
          <w:szCs w:val="24"/>
          <w:lang w:eastAsia="hu-HU"/>
        </w:rPr>
      </w:r>
      <w:r w:rsidR="0072468D">
        <w:rPr>
          <w:rFonts w:ascii="Times New Roman" w:eastAsia="Times New Roman" w:hAnsi="Times New Roman" w:cs="Times New Roman"/>
          <w:sz w:val="24"/>
          <w:szCs w:val="24"/>
          <w:lang w:eastAsia="hu-HU"/>
        </w:rPr>
        <w:fldChar w:fldCharType="end"/>
      </w:r>
      <w:r w:rsidR="00B447D4">
        <w:rPr>
          <w:rFonts w:ascii="Times New Roman" w:eastAsia="Times New Roman" w:hAnsi="Times New Roman" w:cs="Times New Roman"/>
          <w:sz w:val="24"/>
          <w:szCs w:val="24"/>
          <w:lang w:eastAsia="hu-HU"/>
        </w:rPr>
      </w:r>
      <w:r w:rsidR="00B447D4">
        <w:rPr>
          <w:rFonts w:ascii="Times New Roman" w:eastAsia="Times New Roman" w:hAnsi="Times New Roman" w:cs="Times New Roman"/>
          <w:sz w:val="24"/>
          <w:szCs w:val="24"/>
          <w:lang w:eastAsia="hu-HU"/>
        </w:rPr>
        <w:fldChar w:fldCharType="separate"/>
      </w:r>
      <w:r w:rsidR="00F60D47" w:rsidRPr="00F60D47">
        <w:rPr>
          <w:rFonts w:ascii="Times New Roman" w:eastAsia="Times New Roman" w:hAnsi="Times New Roman" w:cs="Times New Roman"/>
          <w:noProof/>
          <w:sz w:val="24"/>
          <w:szCs w:val="24"/>
          <w:vertAlign w:val="superscript"/>
          <w:lang w:eastAsia="hu-HU"/>
        </w:rPr>
        <w:t>8</w:t>
      </w:r>
      <w:r w:rsidR="00B447D4">
        <w:rPr>
          <w:rFonts w:ascii="Times New Roman" w:eastAsia="Times New Roman" w:hAnsi="Times New Roman" w:cs="Times New Roman"/>
          <w:sz w:val="24"/>
          <w:szCs w:val="24"/>
          <w:lang w:eastAsia="hu-HU"/>
        </w:rPr>
        <w:fldChar w:fldCharType="end"/>
      </w:r>
      <w:r w:rsidR="005E5FE4">
        <w:rPr>
          <w:rFonts w:ascii="Times New Roman" w:eastAsia="Times New Roman" w:hAnsi="Times New Roman" w:cs="Times New Roman"/>
          <w:sz w:val="24"/>
          <w:szCs w:val="24"/>
          <w:lang w:eastAsia="hu-HU"/>
        </w:rPr>
        <w:t xml:space="preserve"> were employed in this study</w:t>
      </w:r>
      <w:r w:rsidRPr="004C559B">
        <w:rPr>
          <w:rFonts w:ascii="Times New Roman" w:eastAsia="Times New Roman" w:hAnsi="Times New Roman" w:cs="Times New Roman"/>
          <w:sz w:val="24"/>
          <w:szCs w:val="24"/>
          <w:lang w:eastAsia="hu-HU"/>
        </w:rPr>
        <w:t xml:space="preserve">. No </w:t>
      </w:r>
      <w:r w:rsidR="008A1B03">
        <w:rPr>
          <w:rFonts w:ascii="Times New Roman" w:eastAsia="Times New Roman" w:hAnsi="Times New Roman" w:cs="Times New Roman"/>
          <w:sz w:val="24"/>
          <w:szCs w:val="24"/>
          <w:lang w:eastAsia="hu-HU"/>
        </w:rPr>
        <w:t>outcome</w:t>
      </w:r>
      <w:r w:rsidR="008A1B03" w:rsidRPr="004C559B">
        <w:rPr>
          <w:rFonts w:ascii="Times New Roman" w:eastAsia="Times New Roman" w:hAnsi="Times New Roman" w:cs="Times New Roman"/>
          <w:sz w:val="24"/>
          <w:szCs w:val="24"/>
          <w:lang w:eastAsia="hu-HU"/>
        </w:rPr>
        <w:t xml:space="preserve"> </w:t>
      </w:r>
      <w:r w:rsidRPr="004C559B">
        <w:rPr>
          <w:rFonts w:ascii="Times New Roman" w:eastAsia="Times New Roman" w:hAnsi="Times New Roman" w:cs="Times New Roman"/>
          <w:sz w:val="24"/>
          <w:szCs w:val="24"/>
          <w:lang w:eastAsia="hu-HU"/>
        </w:rPr>
        <w:t xml:space="preserve">data </w:t>
      </w:r>
      <w:r w:rsidR="0072468D">
        <w:rPr>
          <w:rFonts w:ascii="Times New Roman" w:eastAsia="Times New Roman" w:hAnsi="Times New Roman" w:cs="Times New Roman"/>
          <w:sz w:val="24"/>
          <w:szCs w:val="24"/>
          <w:lang w:eastAsia="hu-HU"/>
        </w:rPr>
        <w:t xml:space="preserve">were </w:t>
      </w:r>
      <w:r w:rsidR="008A1B03">
        <w:rPr>
          <w:rFonts w:ascii="Times New Roman" w:eastAsia="Times New Roman" w:hAnsi="Times New Roman" w:cs="Times New Roman"/>
          <w:sz w:val="24"/>
          <w:szCs w:val="24"/>
          <w:lang w:eastAsia="hu-HU"/>
        </w:rPr>
        <w:t>collected</w:t>
      </w:r>
      <w:r w:rsidRPr="004C559B">
        <w:rPr>
          <w:rFonts w:ascii="Times New Roman" w:eastAsia="Times New Roman" w:hAnsi="Times New Roman" w:cs="Times New Roman"/>
          <w:sz w:val="24"/>
          <w:szCs w:val="24"/>
          <w:lang w:eastAsia="hu-HU"/>
        </w:rPr>
        <w:t xml:space="preserve"> for this cohort</w:t>
      </w:r>
      <w:r w:rsidR="00F241C4">
        <w:rPr>
          <w:rFonts w:ascii="Times New Roman" w:eastAsia="Times New Roman" w:hAnsi="Times New Roman" w:cs="Times New Roman"/>
          <w:sz w:val="24"/>
          <w:szCs w:val="24"/>
          <w:lang w:eastAsia="hu-HU"/>
        </w:rPr>
        <w:t xml:space="preserve">. Patient </w:t>
      </w:r>
      <w:r w:rsidR="00F241C4" w:rsidRPr="00F241C4">
        <w:rPr>
          <w:rFonts w:ascii="Times New Roman" w:eastAsia="Times New Roman" w:hAnsi="Times New Roman" w:cs="Times New Roman"/>
          <w:sz w:val="24"/>
          <w:szCs w:val="24"/>
          <w:lang w:eastAsia="hu-HU"/>
        </w:rPr>
        <w:t>selection was irrespective of patients’ age at diagnosis,</w:t>
      </w:r>
      <w:r w:rsidR="00F241C4">
        <w:rPr>
          <w:rFonts w:ascii="Times New Roman" w:eastAsia="Times New Roman" w:hAnsi="Times New Roman" w:cs="Times New Roman"/>
          <w:sz w:val="24"/>
          <w:szCs w:val="24"/>
          <w:lang w:eastAsia="hu-HU"/>
        </w:rPr>
        <w:t xml:space="preserve"> </w:t>
      </w:r>
      <w:r w:rsidR="00F241C4" w:rsidRPr="00F241C4">
        <w:rPr>
          <w:rFonts w:ascii="Times New Roman" w:eastAsia="Times New Roman" w:hAnsi="Times New Roman" w:cs="Times New Roman"/>
          <w:sz w:val="24"/>
          <w:szCs w:val="24"/>
          <w:lang w:eastAsia="hu-HU"/>
        </w:rPr>
        <w:t>grade,</w:t>
      </w:r>
      <w:r w:rsidR="00F241C4">
        <w:rPr>
          <w:rFonts w:ascii="Times New Roman" w:eastAsia="Times New Roman" w:hAnsi="Times New Roman" w:cs="Times New Roman"/>
          <w:sz w:val="24"/>
          <w:szCs w:val="24"/>
          <w:lang w:eastAsia="hu-HU"/>
        </w:rPr>
        <w:t xml:space="preserve"> tumor</w:t>
      </w:r>
      <w:r w:rsidR="00F241C4" w:rsidRPr="00F241C4">
        <w:rPr>
          <w:rFonts w:ascii="Times New Roman" w:eastAsia="Times New Roman" w:hAnsi="Times New Roman" w:cs="Times New Roman"/>
          <w:sz w:val="24"/>
          <w:szCs w:val="24"/>
          <w:lang w:eastAsia="hu-HU"/>
        </w:rPr>
        <w:t xml:space="preserve"> size or </w:t>
      </w:r>
      <w:r w:rsidR="00F241C4">
        <w:rPr>
          <w:rFonts w:ascii="Times New Roman" w:eastAsia="Times New Roman" w:hAnsi="Times New Roman" w:cs="Times New Roman"/>
          <w:sz w:val="24"/>
          <w:szCs w:val="24"/>
          <w:lang w:eastAsia="hu-HU"/>
        </w:rPr>
        <w:t>lymph node</w:t>
      </w:r>
      <w:r w:rsidR="00F241C4" w:rsidRPr="00F241C4">
        <w:rPr>
          <w:rFonts w:ascii="Times New Roman" w:eastAsia="Times New Roman" w:hAnsi="Times New Roman" w:cs="Times New Roman"/>
          <w:sz w:val="24"/>
          <w:szCs w:val="24"/>
          <w:lang w:eastAsia="hu-HU"/>
        </w:rPr>
        <w:t xml:space="preserve"> status. The clinicopathological</w:t>
      </w:r>
      <w:r w:rsidR="00F241C4">
        <w:rPr>
          <w:rFonts w:ascii="Times New Roman" w:eastAsia="Times New Roman" w:hAnsi="Times New Roman" w:cs="Times New Roman"/>
          <w:sz w:val="24"/>
          <w:szCs w:val="24"/>
          <w:lang w:eastAsia="hu-HU"/>
        </w:rPr>
        <w:t xml:space="preserve"> </w:t>
      </w:r>
      <w:r w:rsidR="00F241C4" w:rsidRPr="00F241C4">
        <w:rPr>
          <w:rFonts w:ascii="Times New Roman" w:eastAsia="Times New Roman" w:hAnsi="Times New Roman" w:cs="Times New Roman"/>
          <w:sz w:val="24"/>
          <w:szCs w:val="24"/>
          <w:lang w:eastAsia="hu-HU"/>
        </w:rPr>
        <w:t xml:space="preserve">characteristics of these 30 cases </w:t>
      </w:r>
      <w:r w:rsidR="00F241C4">
        <w:rPr>
          <w:rFonts w:ascii="Times New Roman" w:eastAsia="Times New Roman" w:hAnsi="Times New Roman" w:cs="Times New Roman"/>
          <w:sz w:val="24"/>
          <w:szCs w:val="24"/>
          <w:lang w:eastAsia="hu-HU"/>
        </w:rPr>
        <w:t>can be found in our previous publication</w:t>
      </w:r>
      <w:r w:rsidR="00BF3697">
        <w:rPr>
          <w:rFonts w:ascii="Times New Roman" w:eastAsia="Times New Roman" w:hAnsi="Times New Roman" w:cs="Times New Roman"/>
          <w:sz w:val="24"/>
          <w:szCs w:val="24"/>
          <w:lang w:eastAsia="hu-HU"/>
        </w:rPr>
        <w:t>s</w:t>
      </w:r>
      <w:r w:rsidR="00343D18">
        <w:rPr>
          <w:rFonts w:ascii="Times New Roman" w:eastAsia="Times New Roman" w:hAnsi="Times New Roman" w:cs="Times New Roman"/>
          <w:sz w:val="24"/>
          <w:szCs w:val="24"/>
          <w:lang w:eastAsia="hu-HU"/>
        </w:rPr>
        <w:t xml:space="preserve"> </w:t>
      </w:r>
      <w:r w:rsidR="00466BB4">
        <w:rPr>
          <w:rFonts w:ascii="Times New Roman" w:eastAsia="Times New Roman" w:hAnsi="Times New Roman" w:cs="Times New Roman"/>
          <w:sz w:val="24"/>
          <w:szCs w:val="24"/>
          <w:lang w:eastAsia="hu-HU"/>
        </w:rPr>
        <w:fldChar w:fldCharType="begin">
          <w:fldData xml:space="preserve">PEVuZE5vdGU+PENpdGU+PEF1dGhvcj5MZXVuZzwvQXV0aG9yPjxZZWFyPjIwMTY8L1llYXI+PFJl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</w:fldData>
        </w:fldChar>
      </w:r>
      <w:r w:rsidR="003A746C">
        <w:rPr>
          <w:rFonts w:ascii="Times New Roman" w:eastAsia="Times New Roman" w:hAnsi="Times New Roman" w:cs="Times New Roman"/>
          <w:sz w:val="24"/>
          <w:szCs w:val="24"/>
          <w:lang w:eastAsia="hu-HU"/>
        </w:rPr>
        <w:instrText xml:space="preserve"> ADDIN EN.CITE </w:instrText>
      </w:r>
      <w:r w:rsidR="003A746C">
        <w:rPr>
          <w:rFonts w:ascii="Times New Roman" w:eastAsia="Times New Roman" w:hAnsi="Times New Roman" w:cs="Times New Roman"/>
          <w:sz w:val="24"/>
          <w:szCs w:val="24"/>
          <w:lang w:eastAsia="hu-HU"/>
        </w:rPr>
        <w:fldChar w:fldCharType="begin">
          <w:fldData xml:space="preserve">PEVuZE5vdGU+PENpdGU+PEF1dGhvcj5MZXVuZzwvQXV0aG9yPjxZZWFyPjIwMTY8L1llYXI+PFJl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</w:fldData>
        </w:fldChar>
      </w:r>
      <w:r w:rsidR="003A746C">
        <w:rPr>
          <w:rFonts w:ascii="Times New Roman" w:eastAsia="Times New Roman" w:hAnsi="Times New Roman" w:cs="Times New Roman"/>
          <w:sz w:val="24"/>
          <w:szCs w:val="24"/>
          <w:lang w:eastAsia="hu-HU"/>
        </w:rPr>
        <w:instrText xml:space="preserve"> ADDIN EN.CITE.DATA </w:instrText>
      </w:r>
      <w:r w:rsidR="003A746C">
        <w:rPr>
          <w:rFonts w:ascii="Times New Roman" w:eastAsia="Times New Roman" w:hAnsi="Times New Roman" w:cs="Times New Roman"/>
          <w:sz w:val="24"/>
          <w:szCs w:val="24"/>
          <w:lang w:eastAsia="hu-HU"/>
        </w:rPr>
      </w:r>
      <w:r w:rsidR="003A746C">
        <w:rPr>
          <w:rFonts w:ascii="Times New Roman" w:eastAsia="Times New Roman" w:hAnsi="Times New Roman" w:cs="Times New Roman"/>
          <w:sz w:val="24"/>
          <w:szCs w:val="24"/>
          <w:lang w:eastAsia="hu-HU"/>
        </w:rPr>
        <w:fldChar w:fldCharType="end"/>
      </w:r>
      <w:r w:rsidR="00466BB4">
        <w:rPr>
          <w:rFonts w:ascii="Times New Roman" w:eastAsia="Times New Roman" w:hAnsi="Times New Roman" w:cs="Times New Roman"/>
          <w:sz w:val="24"/>
          <w:szCs w:val="24"/>
          <w:lang w:eastAsia="hu-HU"/>
        </w:rPr>
      </w:r>
      <w:r w:rsidR="00466BB4">
        <w:rPr>
          <w:rFonts w:ascii="Times New Roman" w:eastAsia="Times New Roman" w:hAnsi="Times New Roman" w:cs="Times New Roman"/>
          <w:sz w:val="24"/>
          <w:szCs w:val="24"/>
          <w:lang w:eastAsia="hu-HU"/>
        </w:rPr>
        <w:fldChar w:fldCharType="separate"/>
      </w:r>
      <w:r w:rsidR="003A746C" w:rsidRPr="003A746C">
        <w:rPr>
          <w:rFonts w:ascii="Times New Roman" w:eastAsia="Times New Roman" w:hAnsi="Times New Roman" w:cs="Times New Roman"/>
          <w:noProof/>
          <w:sz w:val="24"/>
          <w:szCs w:val="24"/>
          <w:vertAlign w:val="superscript"/>
          <w:lang w:eastAsia="hu-HU"/>
        </w:rPr>
        <w:t>8,9</w:t>
      </w:r>
      <w:r w:rsidR="00466BB4">
        <w:rPr>
          <w:rFonts w:ascii="Times New Roman" w:eastAsia="Times New Roman" w:hAnsi="Times New Roman" w:cs="Times New Roman"/>
          <w:sz w:val="24"/>
          <w:szCs w:val="24"/>
          <w:lang w:eastAsia="hu-HU"/>
        </w:rPr>
        <w:fldChar w:fldCharType="end"/>
      </w:r>
      <w:r w:rsidR="00F241C4">
        <w:rPr>
          <w:rFonts w:ascii="Times New Roman" w:eastAsia="Times New Roman" w:hAnsi="Times New Roman" w:cs="Times New Roman"/>
          <w:sz w:val="24"/>
          <w:szCs w:val="24"/>
          <w:lang w:eastAsia="hu-HU"/>
        </w:rPr>
        <w:t xml:space="preserve">. The study </w:t>
      </w:r>
      <w:r w:rsidRPr="004C559B">
        <w:rPr>
          <w:rFonts w:ascii="Times New Roman" w:eastAsia="Times New Roman" w:hAnsi="Times New Roman" w:cs="Times New Roman"/>
          <w:sz w:val="24"/>
          <w:szCs w:val="24"/>
          <w:lang w:eastAsia="hu-HU"/>
        </w:rPr>
        <w:t>was approved the British Columbia Cancer Agency</w:t>
      </w:r>
      <w:r>
        <w:rPr>
          <w:rFonts w:ascii="Times New Roman" w:eastAsia="Times New Roman" w:hAnsi="Times New Roman" w:cs="Times New Roman"/>
          <w:sz w:val="24"/>
          <w:szCs w:val="24"/>
          <w:lang w:eastAsia="hu-HU"/>
        </w:rPr>
        <w:t>’s</w:t>
      </w:r>
      <w:r w:rsidRPr="004C559B">
        <w:rPr>
          <w:rFonts w:ascii="Times New Roman" w:eastAsia="Times New Roman" w:hAnsi="Times New Roman" w:cs="Times New Roman"/>
          <w:sz w:val="24"/>
          <w:szCs w:val="24"/>
          <w:lang w:eastAsia="hu-HU"/>
        </w:rPr>
        <w:t xml:space="preserve"> Clinical Research Ethics Board (H10-03420).</w:t>
      </w:r>
    </w:p>
    <w:p w14:paraId="7B9B9007" w14:textId="11C1048A" w:rsidR="003B0325" w:rsidRPr="003B0325" w:rsidRDefault="003B0325" w:rsidP="003B0325">
      <w:pPr>
        <w:spacing w:line="360" w:lineRule="auto"/>
        <w:rPr>
          <w:rFonts w:ascii="Times New Roman" w:hAnsi="Times New Roman" w:cs="Times New Roman"/>
          <w:i/>
          <w:iCs/>
          <w:sz w:val="24"/>
          <w:szCs w:val="24"/>
        </w:rPr>
      </w:pPr>
      <w:r w:rsidRPr="003B0325">
        <w:rPr>
          <w:rFonts w:ascii="Times New Roman" w:hAnsi="Times New Roman" w:cs="Times New Roman"/>
          <w:i/>
          <w:iCs/>
          <w:sz w:val="24"/>
          <w:szCs w:val="24"/>
        </w:rPr>
        <w:t xml:space="preserve">Tissue preparation and </w:t>
      </w:r>
      <w:r w:rsidR="005E5FE4">
        <w:rPr>
          <w:rFonts w:ascii="Times New Roman" w:hAnsi="Times New Roman" w:cs="Times New Roman"/>
          <w:i/>
          <w:iCs/>
          <w:sz w:val="24"/>
          <w:szCs w:val="24"/>
        </w:rPr>
        <w:t>i</w:t>
      </w:r>
      <w:r w:rsidRPr="003B0325">
        <w:rPr>
          <w:rFonts w:ascii="Times New Roman" w:hAnsi="Times New Roman" w:cs="Times New Roman"/>
          <w:i/>
          <w:iCs/>
          <w:sz w:val="24"/>
          <w:szCs w:val="24"/>
        </w:rPr>
        <w:t>mmunohistochemistry</w:t>
      </w:r>
    </w:p>
    <w:p w14:paraId="6B714AD1" w14:textId="5D87A53D" w:rsidR="00F241C4" w:rsidRPr="00F241C4" w:rsidRDefault="00F241C4" w:rsidP="00F241C4">
      <w:pPr>
        <w:spacing w:after="0" w:line="360" w:lineRule="auto"/>
        <w:rPr>
          <w:rFonts w:ascii="Times New Roman" w:hAnsi="Times New Roman" w:cs="Times New Roman"/>
          <w:sz w:val="24"/>
          <w:szCs w:val="24"/>
        </w:rPr>
      </w:pPr>
      <w:r w:rsidRPr="004C559B">
        <w:rPr>
          <w:rFonts w:ascii="Times New Roman" w:hAnsi="Times New Roman" w:cs="Times New Roman"/>
          <w:sz w:val="24"/>
          <w:szCs w:val="24"/>
        </w:rPr>
        <w:t xml:space="preserve">Preparation of the Ki67 slides of the first cohort </w:t>
      </w:r>
      <w:r>
        <w:rPr>
          <w:rFonts w:ascii="Times New Roman" w:hAnsi="Times New Roman" w:cs="Times New Roman"/>
          <w:sz w:val="24"/>
          <w:szCs w:val="24"/>
        </w:rPr>
        <w:t xml:space="preserve">has been previously </w:t>
      </w:r>
      <w:r w:rsidRPr="004C559B">
        <w:rPr>
          <w:rFonts w:ascii="Times New Roman" w:hAnsi="Times New Roman" w:cs="Times New Roman"/>
          <w:sz w:val="24"/>
          <w:szCs w:val="24"/>
        </w:rPr>
        <w:t>described</w:t>
      </w:r>
      <w:r>
        <w:rPr>
          <w:rFonts w:ascii="Times New Roman" w:hAnsi="Times New Roman" w:cs="Times New Roman"/>
          <w:sz w:val="24"/>
          <w:szCs w:val="24"/>
        </w:rPr>
        <w:t xml:space="preserve"> </w:t>
      </w:r>
      <w:r w:rsidR="00B447D4">
        <w:rPr>
          <w:rFonts w:ascii="Times New Roman" w:hAnsi="Times New Roman" w:cs="Times New Roman"/>
          <w:sz w:val="24"/>
          <w:szCs w:val="24"/>
        </w:rPr>
        <w:fldChar w:fldCharType="begin">
          <w:fldData xml:space="preserve">PEVuZE5vdGU+PENpdGU+PEF1dGhvcj5MZXVuZzwvQXV0aG9yPjxZZWFyPjIwMTY8L1llYXI+PFJl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</w:fldData>
        </w:fldChar>
      </w:r>
      <w:r w:rsidR="0072468D">
        <w:rPr>
          <w:rFonts w:ascii="Times New Roman" w:hAnsi="Times New Roman" w:cs="Times New Roman"/>
          <w:sz w:val="24"/>
          <w:szCs w:val="24"/>
        </w:rPr>
        <w:instrText xml:space="preserve"> ADDIN EN.CITE </w:instrText>
      </w:r>
      <w:r w:rsidR="0072468D">
        <w:rPr>
          <w:rFonts w:ascii="Times New Roman" w:hAnsi="Times New Roman" w:cs="Times New Roman"/>
          <w:sz w:val="24"/>
          <w:szCs w:val="24"/>
        </w:rPr>
        <w:fldChar w:fldCharType="begin">
          <w:fldData xml:space="preserve">PEVuZE5vdGU+PENpdGU+PEF1dGhvcj5MZXVuZzwvQXV0aG9yPjxZZWFyPjIwMTY8L1llYXI+PFJl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</w:fldData>
        </w:fldChar>
      </w:r>
      <w:r w:rsidR="0072468D">
        <w:rPr>
          <w:rFonts w:ascii="Times New Roman" w:hAnsi="Times New Roman" w:cs="Times New Roman"/>
          <w:sz w:val="24"/>
          <w:szCs w:val="24"/>
        </w:rPr>
        <w:instrText xml:space="preserve"> ADDIN EN.CITE.DATA </w:instrText>
      </w:r>
      <w:r w:rsidR="0072468D">
        <w:rPr>
          <w:rFonts w:ascii="Times New Roman" w:hAnsi="Times New Roman" w:cs="Times New Roman"/>
          <w:sz w:val="24"/>
          <w:szCs w:val="24"/>
        </w:rPr>
      </w:r>
      <w:r w:rsidR="0072468D">
        <w:rPr>
          <w:rFonts w:ascii="Times New Roman" w:hAnsi="Times New Roman" w:cs="Times New Roman"/>
          <w:sz w:val="24"/>
          <w:szCs w:val="24"/>
        </w:rPr>
        <w:fldChar w:fldCharType="end"/>
      </w:r>
      <w:r w:rsidR="00B447D4">
        <w:rPr>
          <w:rFonts w:ascii="Times New Roman" w:hAnsi="Times New Roman" w:cs="Times New Roman"/>
          <w:sz w:val="24"/>
          <w:szCs w:val="24"/>
        </w:rPr>
      </w:r>
      <w:r w:rsidR="00B447D4">
        <w:rPr>
          <w:rFonts w:ascii="Times New Roman" w:hAnsi="Times New Roman" w:cs="Times New Roman"/>
          <w:sz w:val="24"/>
          <w:szCs w:val="24"/>
        </w:rPr>
        <w:fldChar w:fldCharType="separate"/>
      </w:r>
      <w:r w:rsidR="00F60D47" w:rsidRPr="00F60D47">
        <w:rPr>
          <w:rFonts w:ascii="Times New Roman" w:hAnsi="Times New Roman" w:cs="Times New Roman"/>
          <w:noProof/>
          <w:sz w:val="24"/>
          <w:szCs w:val="24"/>
          <w:vertAlign w:val="superscript"/>
        </w:rPr>
        <w:t>8</w:t>
      </w:r>
      <w:r w:rsidR="00B447D4">
        <w:rPr>
          <w:rFonts w:ascii="Times New Roman" w:hAnsi="Times New Roman" w:cs="Times New Roman"/>
          <w:sz w:val="24"/>
          <w:szCs w:val="24"/>
        </w:rPr>
        <w:fldChar w:fldCharType="end"/>
      </w:r>
      <w:r w:rsidRPr="004C559B">
        <w:rPr>
          <w:rFonts w:ascii="Times New Roman" w:hAnsi="Times New Roman" w:cs="Times New Roman"/>
          <w:sz w:val="24"/>
          <w:szCs w:val="24"/>
        </w:rPr>
        <w:t xml:space="preserve">.  Briefly, the </w:t>
      </w:r>
      <w:r>
        <w:rPr>
          <w:rFonts w:ascii="Times New Roman" w:hAnsi="Times New Roman" w:cs="Times New Roman"/>
          <w:sz w:val="24"/>
          <w:szCs w:val="24"/>
        </w:rPr>
        <w:t xml:space="preserve">corresponding </w:t>
      </w:r>
      <w:r w:rsidRPr="004C559B">
        <w:rPr>
          <w:rFonts w:ascii="Times New Roman" w:hAnsi="Times New Roman" w:cs="Times New Roman"/>
          <w:sz w:val="24"/>
          <w:szCs w:val="24"/>
        </w:rPr>
        <w:t>core-cut biopsy</w:t>
      </w:r>
      <w:r>
        <w:rPr>
          <w:rFonts w:ascii="Times New Roman" w:hAnsi="Times New Roman" w:cs="Times New Roman"/>
          <w:sz w:val="24"/>
          <w:szCs w:val="24"/>
        </w:rPr>
        <w:t xml:space="preserve"> and surgical resection</w:t>
      </w:r>
      <w:r w:rsidRPr="004C559B">
        <w:rPr>
          <w:rFonts w:ascii="Times New Roman" w:hAnsi="Times New Roman" w:cs="Times New Roman"/>
          <w:sz w:val="24"/>
          <w:szCs w:val="24"/>
        </w:rPr>
        <w:t xml:space="preserve"> blocks were centrally cut and stained </w:t>
      </w:r>
      <w:r>
        <w:rPr>
          <w:rFonts w:ascii="Times New Roman" w:hAnsi="Times New Roman" w:cs="Times New Roman"/>
          <w:sz w:val="24"/>
          <w:szCs w:val="24"/>
        </w:rPr>
        <w:t xml:space="preserve">with </w:t>
      </w:r>
      <w:r w:rsidRPr="004C559B">
        <w:rPr>
          <w:rFonts w:ascii="Times New Roman" w:hAnsi="Times New Roman" w:cs="Times New Roman"/>
          <w:sz w:val="24"/>
          <w:szCs w:val="24"/>
        </w:rPr>
        <w:t xml:space="preserve">Ki67, resulting </w:t>
      </w:r>
      <w:r>
        <w:rPr>
          <w:rFonts w:ascii="Times New Roman" w:hAnsi="Times New Roman" w:cs="Times New Roman"/>
          <w:sz w:val="24"/>
          <w:szCs w:val="24"/>
        </w:rPr>
        <w:t>in 60</w:t>
      </w:r>
      <w:r w:rsidRPr="004C559B">
        <w:rPr>
          <w:rFonts w:ascii="Times New Roman" w:hAnsi="Times New Roman" w:cs="Times New Roman"/>
          <w:sz w:val="24"/>
          <w:szCs w:val="24"/>
        </w:rPr>
        <w:t xml:space="preserve"> Ki67 slides from 30 cases. The IHC reaction was perform</w:t>
      </w:r>
      <w:r>
        <w:rPr>
          <w:rFonts w:ascii="Times New Roman" w:hAnsi="Times New Roman" w:cs="Times New Roman"/>
          <w:sz w:val="24"/>
          <w:szCs w:val="24"/>
        </w:rPr>
        <w:t>ed using monoclonal antibody Mib-</w:t>
      </w:r>
      <w:r w:rsidRPr="004C559B">
        <w:rPr>
          <w:rFonts w:ascii="Times New Roman" w:hAnsi="Times New Roman" w:cs="Times New Roman"/>
          <w:sz w:val="24"/>
          <w:szCs w:val="24"/>
        </w:rPr>
        <w:t xml:space="preserve">1 at dilution 1:50 (DAKO UK, </w:t>
      </w:r>
      <w:proofErr w:type="spellStart"/>
      <w:r w:rsidRPr="004C559B">
        <w:rPr>
          <w:rFonts w:ascii="Times New Roman" w:hAnsi="Times New Roman" w:cs="Times New Roman"/>
          <w:sz w:val="24"/>
          <w:szCs w:val="24"/>
        </w:rPr>
        <w:t>Cambridgeshire</w:t>
      </w:r>
      <w:proofErr w:type="spellEnd"/>
      <w:r w:rsidRPr="004C559B">
        <w:rPr>
          <w:rFonts w:ascii="Times New Roman" w:hAnsi="Times New Roman" w:cs="Times New Roman"/>
          <w:sz w:val="24"/>
          <w:szCs w:val="24"/>
        </w:rPr>
        <w:t xml:space="preserve">, UK) using an automated staining system (Ventana Medical Systems, Tucson, AZ, USA) according to the consensus criteria established by the International Ki67 Working Group </w:t>
      </w:r>
      <w:r w:rsidR="00525959">
        <w:rPr>
          <w:rFonts w:ascii="Times New Roman" w:hAnsi="Times New Roman" w:cs="Times New Roman"/>
          <w:sz w:val="24"/>
          <w:szCs w:val="24"/>
        </w:rPr>
        <w:fldChar w:fldCharType="begin"/>
      </w:r>
      <w:r w:rsidR="0072468D">
        <w:rPr>
          <w:rFonts w:ascii="Times New Roman" w:hAnsi="Times New Roman" w:cs="Times New Roman"/>
          <w:sz w:val="24"/>
          <w:szCs w:val="24"/>
        </w:rPr>
        <w:instrText xml:space="preserve"> ADDIN EN.CITE &lt;EndNote&gt;&lt;Cite&gt;&lt;Author&gt;Dowsett&lt;/Author&gt;&lt;Year&gt;2011&lt;/Year&gt;&lt;RecNum&gt;14128&lt;/RecNum&gt;&lt;DisplayText&gt;&lt;style face="superscript"&gt;5&lt;/style&gt;&lt;/DisplayText&gt;&lt;record&gt;&lt;rec-number&gt;14128&lt;/rec-number&gt;&lt;foreign-keys&gt;&lt;key app="EN" db-id="022ee90tnrpwewee552xsxppwvsdtf2r0rx2" timestamp="1323098674"&gt;14128&lt;/key&gt;&lt;/foreign-keys&gt;&lt;ref-type name="Journal Article"&gt;17&lt;/ref-type&gt;&lt;contributors&gt;&lt;authors&gt;&lt;author&gt;Dowsett, M.&lt;/author&gt;&lt;author&gt;Nielsen, T. O.&lt;/author&gt;&lt;author&gt;A&amp;apos;Hern, R.&lt;/author&gt;&lt;author&gt;Bartlett, J.&lt;/author&gt;&lt;author&gt;Coombes, R. C.&lt;/author&gt;&lt;author&gt;Cuzick, J.&lt;/author&gt;&lt;author&gt;Ellis, M.&lt;/author&gt;&lt;author&gt;Henry, N. L.&lt;/author&gt;&lt;author&gt;Hugh, J. C.&lt;/author&gt;&lt;author&gt;Lively, T.&lt;/author&gt;&lt;author&gt;McShane, L.&lt;/author&gt;&lt;author&gt;Paik, S.&lt;/author&gt;&lt;author&gt;Penault-Llorca, F.&lt;/author&gt;&lt;author&gt;Prudkin, L.&lt;/author&gt;&lt;author&gt;Regan, M.&lt;/author&gt;&lt;author&gt;Salter, J.&lt;/author&gt;&lt;author&gt;Sotiriou, C.&lt;/author&gt;&lt;author&gt;Smith, I. E.&lt;/author&gt;&lt;author&gt;Viale, G.&lt;/author&gt;&lt;author&gt;Zujewski, J. A.&lt;/author&gt;&lt;author&gt;Hayes, D. F.&lt;/author&gt;&lt;/authors&gt;&lt;/contributors&gt;&lt;auth-address&gt;Department of Biochemistry, Royal Marsden Hospital and Breakthrough Breast Cancer Centre, Fulham Rd, London SW3 6JJ, UK. mitch.dowsett@icr.ac.uk.&lt;/auth-address&gt;&lt;titles&gt;&lt;title&gt;Assessment of ki67 in breast cancer: recommendations from the international ki67 in breast cancer working group&lt;/title&gt;&lt;secondary-title&gt;J Natl Cancer Inst&lt;/secondary-title&gt;&lt;/titles&gt;&lt;periodical&gt;&lt;full-title&gt;J Natl Cancer Inst&lt;/full-title&gt;&lt;/periodical&gt;&lt;pages&gt;1656-64&lt;/pages&gt;&lt;volume&gt;103&lt;/volume&gt;&lt;number&gt;22&lt;/number&gt;&lt;edition&gt;2011/10/01&lt;/edition&gt;&lt;dates&gt;&lt;year&gt;2011&lt;/year&gt;&lt;pub-dates&gt;&lt;date&gt;Nov 16&lt;/date&gt;&lt;/pub-dates&gt;&lt;/dates&gt;&lt;isbn&gt;1460-2105 (Electronic)&amp;#xD;0027-8874 (Linking)&lt;/isbn&gt;&lt;accession-num&gt;21960707&lt;/accession-num&gt;&lt;urls&gt;&lt;related-urls&gt;&lt;url&gt;http://www.ncbi.nlm.nih.gov/pubmed/21960707&lt;/url&gt;&lt;/related-urls&gt;&lt;/urls&gt;&lt;custom2&gt;3216967&lt;/custom2&gt;&lt;electronic-resource-num&gt;djr393 [pii]&amp;#xD;10.1093/jnci/djr393&lt;/electronic-resource-num&gt;&lt;language&gt;eng&lt;/language&gt;&lt;/record&gt;&lt;/Cite&gt;&lt;/EndNote&gt;</w:instrText>
      </w:r>
      <w:r w:rsidR="00525959">
        <w:rPr>
          <w:rFonts w:ascii="Times New Roman" w:hAnsi="Times New Roman" w:cs="Times New Roman"/>
          <w:sz w:val="24"/>
          <w:szCs w:val="24"/>
        </w:rPr>
        <w:fldChar w:fldCharType="separate"/>
      </w:r>
      <w:r w:rsidR="00F60D47" w:rsidRPr="00F60D47">
        <w:rPr>
          <w:rFonts w:ascii="Times New Roman" w:hAnsi="Times New Roman" w:cs="Times New Roman"/>
          <w:noProof/>
          <w:sz w:val="24"/>
          <w:szCs w:val="24"/>
          <w:vertAlign w:val="superscript"/>
        </w:rPr>
        <w:t>5</w:t>
      </w:r>
      <w:r w:rsidR="00525959">
        <w:rPr>
          <w:rFonts w:ascii="Times New Roman" w:hAnsi="Times New Roman" w:cs="Times New Roman"/>
          <w:sz w:val="24"/>
          <w:szCs w:val="24"/>
        </w:rPr>
        <w:fldChar w:fldCharType="end"/>
      </w:r>
      <w:r w:rsidRPr="004C559B">
        <w:rPr>
          <w:rFonts w:ascii="Times New Roman" w:hAnsi="Times New Roman" w:cs="Times New Roman"/>
          <w:sz w:val="24"/>
          <w:szCs w:val="24"/>
        </w:rPr>
        <w:t>.</w:t>
      </w:r>
      <w:r>
        <w:rPr>
          <w:rFonts w:ascii="Times New Roman" w:hAnsi="Times New Roman" w:cs="Times New Roman"/>
          <w:sz w:val="24"/>
          <w:szCs w:val="24"/>
        </w:rPr>
        <w:t xml:space="preserve"> </w:t>
      </w:r>
      <w:r w:rsidRPr="00F241C4">
        <w:rPr>
          <w:rFonts w:ascii="Times New Roman" w:hAnsi="Times New Roman" w:cs="Times New Roman"/>
          <w:sz w:val="24"/>
          <w:szCs w:val="24"/>
        </w:rPr>
        <w:t>Sections</w:t>
      </w:r>
    </w:p>
    <w:p w14:paraId="40F5C9E1" w14:textId="74C8E0F7" w:rsidR="00F241C4" w:rsidRPr="00F241C4" w:rsidRDefault="00F241C4" w:rsidP="00F241C4">
      <w:pPr>
        <w:spacing w:after="0" w:line="360" w:lineRule="auto"/>
        <w:rPr>
          <w:rFonts w:ascii="Times New Roman" w:hAnsi="Times New Roman" w:cs="Times New Roman"/>
          <w:sz w:val="24"/>
          <w:szCs w:val="24"/>
        </w:rPr>
      </w:pPr>
      <w:r w:rsidRPr="00F241C4">
        <w:rPr>
          <w:rFonts w:ascii="Times New Roman" w:hAnsi="Times New Roman" w:cs="Times New Roman"/>
          <w:sz w:val="24"/>
          <w:szCs w:val="24"/>
        </w:rPr>
        <w:t>from the same block were stained in a single</w:t>
      </w:r>
      <w:r>
        <w:rPr>
          <w:rFonts w:ascii="Times New Roman" w:hAnsi="Times New Roman" w:cs="Times New Roman"/>
          <w:sz w:val="24"/>
          <w:szCs w:val="24"/>
        </w:rPr>
        <w:t xml:space="preserve"> </w:t>
      </w:r>
      <w:r w:rsidRPr="00F241C4">
        <w:rPr>
          <w:rFonts w:ascii="Times New Roman" w:hAnsi="Times New Roman" w:cs="Times New Roman"/>
          <w:sz w:val="24"/>
          <w:szCs w:val="24"/>
        </w:rPr>
        <w:t>immunohistochemistry run, except for four cases</w:t>
      </w:r>
    </w:p>
    <w:p w14:paraId="5F48C7B8" w14:textId="0622CB51" w:rsidR="009F7B5B" w:rsidRDefault="00F241C4" w:rsidP="009F7B5B">
      <w:pPr>
        <w:spacing w:line="360" w:lineRule="auto"/>
        <w:rPr>
          <w:rFonts w:ascii="Times New Roman" w:hAnsi="Times New Roman" w:cs="Times New Roman"/>
          <w:sz w:val="24"/>
          <w:szCs w:val="24"/>
        </w:rPr>
      </w:pPr>
      <w:r w:rsidRPr="00F241C4">
        <w:rPr>
          <w:rFonts w:ascii="Times New Roman" w:hAnsi="Times New Roman" w:cs="Times New Roman"/>
          <w:sz w:val="24"/>
          <w:szCs w:val="24"/>
        </w:rPr>
        <w:t>where the staining was performed in two different</w:t>
      </w:r>
      <w:r>
        <w:rPr>
          <w:rFonts w:ascii="Times New Roman" w:hAnsi="Times New Roman" w:cs="Times New Roman"/>
          <w:sz w:val="24"/>
          <w:szCs w:val="24"/>
        </w:rPr>
        <w:t xml:space="preserve"> </w:t>
      </w:r>
      <w:r w:rsidRPr="00F241C4">
        <w:rPr>
          <w:rFonts w:ascii="Times New Roman" w:hAnsi="Times New Roman" w:cs="Times New Roman"/>
          <w:sz w:val="24"/>
          <w:szCs w:val="24"/>
        </w:rPr>
        <w:t>runs. This approach effectively controls for any technical</w:t>
      </w:r>
      <w:r>
        <w:rPr>
          <w:rFonts w:ascii="Times New Roman" w:hAnsi="Times New Roman" w:cs="Times New Roman"/>
          <w:sz w:val="24"/>
          <w:szCs w:val="24"/>
        </w:rPr>
        <w:t xml:space="preserve"> </w:t>
      </w:r>
      <w:r w:rsidRPr="00F241C4">
        <w:rPr>
          <w:rFonts w:ascii="Times New Roman" w:hAnsi="Times New Roman" w:cs="Times New Roman"/>
          <w:sz w:val="24"/>
          <w:szCs w:val="24"/>
        </w:rPr>
        <w:t>variation in staining.</w:t>
      </w:r>
    </w:p>
    <w:p w14:paraId="0D697718" w14:textId="43A3BCD9" w:rsidR="008E504D" w:rsidRPr="003B0325" w:rsidRDefault="008E504D" w:rsidP="008E504D">
      <w:pPr>
        <w:spacing w:line="360" w:lineRule="auto"/>
        <w:rPr>
          <w:rFonts w:ascii="Times New Roman" w:hAnsi="Times New Roman" w:cs="Times New Roman"/>
          <w:i/>
          <w:iCs/>
          <w:sz w:val="24"/>
          <w:szCs w:val="24"/>
        </w:rPr>
      </w:pPr>
      <w:r>
        <w:rPr>
          <w:rFonts w:ascii="Times New Roman" w:hAnsi="Times New Roman" w:cs="Times New Roman"/>
          <w:i/>
          <w:iCs/>
          <w:sz w:val="24"/>
          <w:szCs w:val="24"/>
        </w:rPr>
        <w:t>Sample distribution</w:t>
      </w:r>
    </w:p>
    <w:p w14:paraId="7BB864B6" w14:textId="56B1D8C6" w:rsidR="008E504D" w:rsidRPr="008E504D" w:rsidRDefault="008E504D" w:rsidP="008E504D">
      <w:pPr>
        <w:spacing w:after="0" w:line="360" w:lineRule="auto"/>
        <w:rPr>
          <w:rFonts w:ascii="Times New Roman" w:hAnsi="Times New Roman" w:cs="Times New Roman"/>
          <w:sz w:val="24"/>
          <w:szCs w:val="24"/>
        </w:rPr>
      </w:pPr>
      <w:bookmarkStart w:id="2" w:name="_Hlk75768836"/>
      <w:r w:rsidRPr="001B4786">
        <w:rPr>
          <w:rFonts w:ascii="Times New Roman" w:hAnsi="Times New Roman" w:cs="Times New Roman"/>
          <w:sz w:val="24"/>
          <w:szCs w:val="24"/>
        </w:rPr>
        <w:t xml:space="preserve">Twenty </w:t>
      </w:r>
      <w:r w:rsidR="001F069D" w:rsidRPr="001B4786">
        <w:rPr>
          <w:rFonts w:ascii="Times New Roman" w:hAnsi="Times New Roman" w:cs="Times New Roman"/>
          <w:sz w:val="24"/>
          <w:szCs w:val="24"/>
        </w:rPr>
        <w:t>volunteer</w:t>
      </w:r>
      <w:r w:rsidRPr="001B4786">
        <w:rPr>
          <w:rFonts w:ascii="Times New Roman" w:hAnsi="Times New Roman" w:cs="Times New Roman"/>
          <w:sz w:val="24"/>
          <w:szCs w:val="24"/>
        </w:rPr>
        <w:t xml:space="preserve"> pathologists from </w:t>
      </w:r>
      <w:r w:rsidR="001F069D" w:rsidRPr="001B4786">
        <w:rPr>
          <w:rFonts w:ascii="Times New Roman" w:hAnsi="Times New Roman" w:cs="Times New Roman"/>
          <w:sz w:val="24"/>
          <w:szCs w:val="24"/>
        </w:rPr>
        <w:t>15</w:t>
      </w:r>
      <w:r w:rsidRPr="001B4786">
        <w:rPr>
          <w:rFonts w:ascii="Times New Roman" w:hAnsi="Times New Roman" w:cs="Times New Roman"/>
          <w:sz w:val="24"/>
          <w:szCs w:val="24"/>
        </w:rPr>
        <w:t xml:space="preserve"> countries</w:t>
      </w:r>
      <w:r>
        <w:rPr>
          <w:rFonts w:ascii="Times New Roman" w:hAnsi="Times New Roman" w:cs="Times New Roman"/>
          <w:sz w:val="24"/>
          <w:szCs w:val="24"/>
        </w:rPr>
        <w:t xml:space="preserve">, </w:t>
      </w:r>
      <w:r w:rsidRPr="008E504D">
        <w:rPr>
          <w:rFonts w:ascii="Times New Roman" w:hAnsi="Times New Roman" w:cs="Times New Roman"/>
          <w:sz w:val="24"/>
          <w:szCs w:val="24"/>
        </w:rPr>
        <w:t>most of whom participated</w:t>
      </w:r>
      <w:r>
        <w:rPr>
          <w:rFonts w:ascii="Times New Roman" w:hAnsi="Times New Roman" w:cs="Times New Roman"/>
          <w:sz w:val="24"/>
          <w:szCs w:val="24"/>
        </w:rPr>
        <w:t xml:space="preserve"> </w:t>
      </w:r>
      <w:r w:rsidRPr="008E504D">
        <w:rPr>
          <w:rFonts w:ascii="Times New Roman" w:hAnsi="Times New Roman" w:cs="Times New Roman"/>
          <w:sz w:val="24"/>
          <w:szCs w:val="24"/>
        </w:rPr>
        <w:t>in the</w:t>
      </w:r>
      <w:r>
        <w:rPr>
          <w:rFonts w:ascii="Times New Roman" w:hAnsi="Times New Roman" w:cs="Times New Roman"/>
          <w:sz w:val="24"/>
          <w:szCs w:val="24"/>
        </w:rPr>
        <w:t xml:space="preserve"> previous</w:t>
      </w:r>
      <w:r w:rsidRPr="008E504D">
        <w:rPr>
          <w:rFonts w:ascii="Times New Roman" w:hAnsi="Times New Roman" w:cs="Times New Roman"/>
          <w:sz w:val="24"/>
          <w:szCs w:val="24"/>
        </w:rPr>
        <w:t xml:space="preserve"> Phase </w:t>
      </w:r>
      <w:r w:rsidR="005E5FE4">
        <w:rPr>
          <w:rFonts w:ascii="Times New Roman" w:hAnsi="Times New Roman" w:cs="Times New Roman"/>
          <w:sz w:val="24"/>
          <w:szCs w:val="24"/>
        </w:rPr>
        <w:t>3</w:t>
      </w:r>
      <w:r w:rsidR="005E5FE4" w:rsidRPr="008E504D">
        <w:rPr>
          <w:rFonts w:ascii="Times New Roman" w:hAnsi="Times New Roman" w:cs="Times New Roman"/>
          <w:sz w:val="24"/>
          <w:szCs w:val="24"/>
        </w:rPr>
        <w:t xml:space="preserve">A </w:t>
      </w:r>
      <w:r w:rsidRPr="008E504D">
        <w:rPr>
          <w:rFonts w:ascii="Times New Roman" w:hAnsi="Times New Roman" w:cs="Times New Roman"/>
          <w:sz w:val="24"/>
          <w:szCs w:val="24"/>
        </w:rPr>
        <w:t>study, were invited to participate.</w:t>
      </w:r>
      <w:r>
        <w:rPr>
          <w:rFonts w:ascii="Times New Roman" w:hAnsi="Times New Roman" w:cs="Times New Roman"/>
          <w:sz w:val="24"/>
          <w:szCs w:val="24"/>
        </w:rPr>
        <w:t xml:space="preserve"> Four</w:t>
      </w:r>
      <w:r w:rsidRPr="008E504D">
        <w:rPr>
          <w:rFonts w:ascii="Times New Roman" w:hAnsi="Times New Roman" w:cs="Times New Roman"/>
          <w:sz w:val="24"/>
          <w:szCs w:val="24"/>
        </w:rPr>
        <w:t xml:space="preserve"> adjacent sections from each of the </w:t>
      </w:r>
      <w:r>
        <w:rPr>
          <w:rFonts w:ascii="Times New Roman" w:hAnsi="Times New Roman" w:cs="Times New Roman"/>
          <w:sz w:val="24"/>
          <w:szCs w:val="24"/>
        </w:rPr>
        <w:t>60</w:t>
      </w:r>
      <w:r w:rsidRPr="008E504D">
        <w:rPr>
          <w:rFonts w:ascii="Times New Roman" w:hAnsi="Times New Roman" w:cs="Times New Roman"/>
          <w:sz w:val="24"/>
          <w:szCs w:val="24"/>
        </w:rPr>
        <w:t xml:space="preserve"> blocks were centrally stained</w:t>
      </w:r>
      <w:r>
        <w:rPr>
          <w:rFonts w:ascii="Times New Roman" w:hAnsi="Times New Roman" w:cs="Times New Roman"/>
          <w:sz w:val="24"/>
          <w:szCs w:val="24"/>
        </w:rPr>
        <w:t xml:space="preserve"> as follows</w:t>
      </w:r>
      <w:r w:rsidRPr="008E504D">
        <w:rPr>
          <w:rFonts w:ascii="Times New Roman" w:hAnsi="Times New Roman" w:cs="Times New Roman"/>
          <w:sz w:val="24"/>
          <w:szCs w:val="24"/>
        </w:rPr>
        <w:t>: the first</w:t>
      </w:r>
      <w:r>
        <w:rPr>
          <w:rFonts w:ascii="Times New Roman" w:hAnsi="Times New Roman" w:cs="Times New Roman"/>
          <w:sz w:val="24"/>
          <w:szCs w:val="24"/>
        </w:rPr>
        <w:t xml:space="preserve"> section</w:t>
      </w:r>
      <w:r w:rsidRPr="008E504D">
        <w:rPr>
          <w:rFonts w:ascii="Times New Roman" w:hAnsi="Times New Roman" w:cs="Times New Roman"/>
          <w:sz w:val="24"/>
          <w:szCs w:val="24"/>
        </w:rPr>
        <w:t xml:space="preserve"> with </w:t>
      </w:r>
      <w:proofErr w:type="spellStart"/>
      <w:r w:rsidRPr="008E504D">
        <w:rPr>
          <w:rFonts w:ascii="Times New Roman" w:hAnsi="Times New Roman" w:cs="Times New Roman"/>
          <w:sz w:val="24"/>
          <w:szCs w:val="24"/>
        </w:rPr>
        <w:t>haematoxylin</w:t>
      </w:r>
      <w:proofErr w:type="spellEnd"/>
      <w:r>
        <w:rPr>
          <w:rFonts w:ascii="Times New Roman" w:hAnsi="Times New Roman" w:cs="Times New Roman"/>
          <w:sz w:val="24"/>
          <w:szCs w:val="24"/>
        </w:rPr>
        <w:t xml:space="preserve"> a</w:t>
      </w:r>
      <w:r w:rsidRPr="008E504D">
        <w:rPr>
          <w:rFonts w:ascii="Times New Roman" w:hAnsi="Times New Roman" w:cs="Times New Roman"/>
          <w:sz w:val="24"/>
          <w:szCs w:val="24"/>
        </w:rPr>
        <w:t>nd eosin (H&amp;E), the second with p63 (</w:t>
      </w:r>
      <w:r w:rsidR="005E5FE4">
        <w:rPr>
          <w:rFonts w:ascii="Times New Roman" w:hAnsi="Times New Roman" w:cs="Times New Roman"/>
          <w:sz w:val="24"/>
          <w:szCs w:val="24"/>
        </w:rPr>
        <w:t xml:space="preserve">a </w:t>
      </w:r>
      <w:r w:rsidRPr="008E504D">
        <w:rPr>
          <w:rFonts w:ascii="Times New Roman" w:hAnsi="Times New Roman" w:cs="Times New Roman"/>
          <w:sz w:val="24"/>
          <w:szCs w:val="24"/>
        </w:rPr>
        <w:t>myoepithelial</w:t>
      </w:r>
      <w:r>
        <w:rPr>
          <w:rFonts w:ascii="Times New Roman" w:hAnsi="Times New Roman" w:cs="Times New Roman"/>
          <w:sz w:val="24"/>
          <w:szCs w:val="24"/>
        </w:rPr>
        <w:t xml:space="preserve"> </w:t>
      </w:r>
      <w:r w:rsidRPr="008E504D">
        <w:rPr>
          <w:rFonts w:ascii="Times New Roman" w:hAnsi="Times New Roman" w:cs="Times New Roman"/>
          <w:sz w:val="24"/>
          <w:szCs w:val="24"/>
        </w:rPr>
        <w:t xml:space="preserve">marker, to assist the </w:t>
      </w:r>
      <w:r w:rsidR="005E5FE4">
        <w:rPr>
          <w:rFonts w:ascii="Times New Roman" w:hAnsi="Times New Roman" w:cs="Times New Roman"/>
          <w:sz w:val="24"/>
          <w:szCs w:val="24"/>
        </w:rPr>
        <w:t>distinction</w:t>
      </w:r>
      <w:r w:rsidR="005E5FE4" w:rsidRPr="008E504D">
        <w:rPr>
          <w:rFonts w:ascii="Times New Roman" w:hAnsi="Times New Roman" w:cs="Times New Roman"/>
          <w:sz w:val="24"/>
          <w:szCs w:val="24"/>
        </w:rPr>
        <w:t xml:space="preserve"> </w:t>
      </w:r>
      <w:r w:rsidRPr="008E504D">
        <w:rPr>
          <w:rFonts w:ascii="Times New Roman" w:hAnsi="Times New Roman" w:cs="Times New Roman"/>
          <w:sz w:val="24"/>
          <w:szCs w:val="24"/>
        </w:rPr>
        <w:t>of</w:t>
      </w:r>
      <w:r>
        <w:rPr>
          <w:rFonts w:ascii="Times New Roman" w:hAnsi="Times New Roman" w:cs="Times New Roman"/>
          <w:sz w:val="24"/>
          <w:szCs w:val="24"/>
        </w:rPr>
        <w:t xml:space="preserve"> DCIS</w:t>
      </w:r>
      <w:r w:rsidR="005E5FE4">
        <w:rPr>
          <w:rFonts w:ascii="Times New Roman" w:hAnsi="Times New Roman" w:cs="Times New Roman"/>
          <w:sz w:val="24"/>
          <w:szCs w:val="24"/>
        </w:rPr>
        <w:t xml:space="preserve"> from invasive breast cancer</w:t>
      </w:r>
      <w:r w:rsidRPr="008E504D">
        <w:rPr>
          <w:rFonts w:ascii="Times New Roman" w:hAnsi="Times New Roman" w:cs="Times New Roman"/>
          <w:sz w:val="24"/>
          <w:szCs w:val="24"/>
        </w:rPr>
        <w:t xml:space="preserve">) and the </w:t>
      </w:r>
      <w:r>
        <w:rPr>
          <w:rFonts w:ascii="Times New Roman" w:hAnsi="Times New Roman" w:cs="Times New Roman"/>
          <w:sz w:val="24"/>
          <w:szCs w:val="24"/>
        </w:rPr>
        <w:t xml:space="preserve">third </w:t>
      </w:r>
      <w:r w:rsidRPr="008E504D">
        <w:rPr>
          <w:rFonts w:ascii="Times New Roman" w:hAnsi="Times New Roman" w:cs="Times New Roman"/>
          <w:sz w:val="24"/>
          <w:szCs w:val="24"/>
        </w:rPr>
        <w:t xml:space="preserve">to </w:t>
      </w:r>
      <w:r>
        <w:rPr>
          <w:rFonts w:ascii="Times New Roman" w:hAnsi="Times New Roman" w:cs="Times New Roman"/>
          <w:sz w:val="24"/>
          <w:szCs w:val="24"/>
        </w:rPr>
        <w:t>fourth</w:t>
      </w:r>
      <w:r w:rsidRPr="008E504D">
        <w:rPr>
          <w:rFonts w:ascii="Times New Roman" w:hAnsi="Times New Roman" w:cs="Times New Roman"/>
          <w:sz w:val="24"/>
          <w:szCs w:val="24"/>
        </w:rPr>
        <w:t xml:space="preserve"> with Ki67 (designated</w:t>
      </w:r>
      <w:r>
        <w:rPr>
          <w:rFonts w:ascii="Times New Roman" w:hAnsi="Times New Roman" w:cs="Times New Roman"/>
          <w:sz w:val="24"/>
          <w:szCs w:val="24"/>
        </w:rPr>
        <w:t xml:space="preserve"> </w:t>
      </w:r>
      <w:r w:rsidRPr="008E504D">
        <w:rPr>
          <w:rFonts w:ascii="Times New Roman" w:hAnsi="Times New Roman" w:cs="Times New Roman"/>
          <w:sz w:val="24"/>
          <w:szCs w:val="24"/>
        </w:rPr>
        <w:t>as slide sets 1–</w:t>
      </w:r>
      <w:r>
        <w:rPr>
          <w:rFonts w:ascii="Times New Roman" w:hAnsi="Times New Roman" w:cs="Times New Roman"/>
          <w:sz w:val="24"/>
          <w:szCs w:val="24"/>
        </w:rPr>
        <w:t>2</w:t>
      </w:r>
      <w:r w:rsidRPr="008E504D">
        <w:rPr>
          <w:rFonts w:ascii="Times New Roman" w:hAnsi="Times New Roman" w:cs="Times New Roman"/>
          <w:sz w:val="24"/>
          <w:szCs w:val="24"/>
        </w:rPr>
        <w:t xml:space="preserve">). </w:t>
      </w:r>
    </w:p>
    <w:bookmarkEnd w:id="2"/>
    <w:p w14:paraId="01EC8D73" w14:textId="7FD610F2" w:rsidR="009F7B5B" w:rsidRDefault="00622501" w:rsidP="009F7B5B">
      <w:pPr>
        <w:spacing w:line="360" w:lineRule="auto"/>
        <w:rPr>
          <w:rFonts w:ascii="Times New Roman" w:hAnsi="Times New Roman" w:cs="Times New Roman"/>
          <w:sz w:val="24"/>
          <w:szCs w:val="24"/>
        </w:rPr>
      </w:pPr>
      <w:r w:rsidRPr="00622501">
        <w:rPr>
          <w:rFonts w:ascii="Times New Roman" w:hAnsi="Times New Roman" w:cs="Times New Roman"/>
          <w:sz w:val="24"/>
          <w:szCs w:val="24"/>
        </w:rPr>
        <w:t xml:space="preserve">The </w:t>
      </w:r>
      <w:proofErr w:type="spellStart"/>
      <w:r w:rsidRPr="00622501">
        <w:rPr>
          <w:rFonts w:ascii="Times New Roman" w:hAnsi="Times New Roman" w:cs="Times New Roman"/>
          <w:sz w:val="24"/>
          <w:szCs w:val="24"/>
        </w:rPr>
        <w:t>Aperio</w:t>
      </w:r>
      <w:proofErr w:type="spellEnd"/>
      <w:r w:rsidRPr="00622501">
        <w:rPr>
          <w:rFonts w:ascii="Times New Roman" w:hAnsi="Times New Roman" w:cs="Times New Roman"/>
          <w:sz w:val="24"/>
          <w:szCs w:val="24"/>
        </w:rPr>
        <w:t xml:space="preserve"> </w:t>
      </w:r>
      <w:proofErr w:type="spellStart"/>
      <w:r w:rsidRPr="00622501">
        <w:rPr>
          <w:rFonts w:ascii="Times New Roman" w:hAnsi="Times New Roman" w:cs="Times New Roman"/>
          <w:sz w:val="24"/>
          <w:szCs w:val="24"/>
        </w:rPr>
        <w:t>ScanScope</w:t>
      </w:r>
      <w:proofErr w:type="spellEnd"/>
      <w:r w:rsidRPr="00622501">
        <w:rPr>
          <w:rFonts w:ascii="Times New Roman" w:hAnsi="Times New Roman" w:cs="Times New Roman"/>
          <w:sz w:val="24"/>
          <w:szCs w:val="24"/>
        </w:rPr>
        <w:t xml:space="preserve"> XT platform was used at</w:t>
      </w:r>
      <w:r w:rsidR="00B67250">
        <w:rPr>
          <w:rFonts w:ascii="Times New Roman" w:hAnsi="Times New Roman" w:cs="Times New Roman"/>
          <w:sz w:val="24"/>
          <w:szCs w:val="24"/>
        </w:rPr>
        <w:t xml:space="preserve"> 20</w:t>
      </w:r>
      <w:r w:rsidRPr="00622501">
        <w:rPr>
          <w:rFonts w:ascii="Times New Roman" w:hAnsi="Times New Roman" w:cs="Times New Roman"/>
          <w:sz w:val="24"/>
          <w:szCs w:val="24"/>
        </w:rPr>
        <w:t>x</w:t>
      </w:r>
      <w:r>
        <w:rPr>
          <w:rFonts w:ascii="Times New Roman" w:hAnsi="Times New Roman" w:cs="Times New Roman"/>
          <w:sz w:val="24"/>
          <w:szCs w:val="24"/>
        </w:rPr>
        <w:t xml:space="preserve"> magnification</w:t>
      </w:r>
      <w:r w:rsidRPr="00622501">
        <w:rPr>
          <w:rFonts w:ascii="Times New Roman" w:hAnsi="Times New Roman" w:cs="Times New Roman"/>
          <w:sz w:val="24"/>
          <w:szCs w:val="24"/>
        </w:rPr>
        <w:t xml:space="preserve"> to digitize the slides</w:t>
      </w:r>
      <w:r w:rsidR="00EA3603">
        <w:rPr>
          <w:rFonts w:ascii="Times New Roman" w:hAnsi="Times New Roman" w:cs="Times New Roman"/>
          <w:sz w:val="24"/>
          <w:szCs w:val="24"/>
        </w:rPr>
        <w:t xml:space="preserve"> (</w:t>
      </w:r>
      <w:r w:rsidR="00EA3603" w:rsidRPr="00201AB4">
        <w:rPr>
          <w:rFonts w:ascii="Times New Roman" w:hAnsi="Times New Roman" w:cs="Times New Roman"/>
          <w:sz w:val="24"/>
          <w:szCs w:val="24"/>
        </w:rPr>
        <w:t>pixel size: 0.498</w:t>
      </w:r>
      <w:r w:rsidR="00B67250" w:rsidRPr="00201AB4">
        <w:rPr>
          <w:rFonts w:ascii="Times New Roman" w:hAnsi="Times New Roman" w:cs="Times New Roman"/>
          <w:sz w:val="24"/>
          <w:szCs w:val="24"/>
        </w:rPr>
        <w:t>7</w:t>
      </w:r>
      <w:r w:rsidR="00EA3603" w:rsidRPr="00201AB4">
        <w:rPr>
          <w:rFonts w:ascii="Times New Roman" w:hAnsi="Times New Roman" w:cs="Times New Roman"/>
          <w:sz w:val="24"/>
          <w:szCs w:val="24"/>
        </w:rPr>
        <w:t> µm × 0.498</w:t>
      </w:r>
      <w:r w:rsidR="00B67250" w:rsidRPr="00201AB4">
        <w:rPr>
          <w:rFonts w:ascii="Times New Roman" w:hAnsi="Times New Roman" w:cs="Times New Roman"/>
          <w:sz w:val="24"/>
          <w:szCs w:val="24"/>
        </w:rPr>
        <w:t>7</w:t>
      </w:r>
      <w:r w:rsidR="00EA3603" w:rsidRPr="00201AB4">
        <w:rPr>
          <w:rFonts w:ascii="Times New Roman" w:hAnsi="Times New Roman" w:cs="Times New Roman"/>
          <w:sz w:val="24"/>
          <w:szCs w:val="24"/>
        </w:rPr>
        <w:t> µm)</w:t>
      </w:r>
      <w:r>
        <w:rPr>
          <w:rFonts w:ascii="Times New Roman" w:hAnsi="Times New Roman" w:cs="Times New Roman"/>
          <w:sz w:val="24"/>
          <w:szCs w:val="24"/>
        </w:rPr>
        <w:t xml:space="preserve"> that were uploaded to a server</w:t>
      </w:r>
      <w:r w:rsidR="008E504D" w:rsidRPr="008E504D">
        <w:rPr>
          <w:rFonts w:ascii="Times New Roman" w:hAnsi="Times New Roman" w:cs="Times New Roman"/>
          <w:sz w:val="24"/>
          <w:szCs w:val="24"/>
        </w:rPr>
        <w:t xml:space="preserve"> </w:t>
      </w:r>
      <w:r w:rsidR="008E504D">
        <w:rPr>
          <w:rFonts w:ascii="Times New Roman" w:hAnsi="Times New Roman" w:cs="Times New Roman"/>
          <w:sz w:val="24"/>
          <w:szCs w:val="24"/>
        </w:rPr>
        <w:t>and distributed as</w:t>
      </w:r>
      <w:r w:rsidR="008E504D" w:rsidRPr="008E504D">
        <w:rPr>
          <w:rFonts w:ascii="Times New Roman" w:hAnsi="Times New Roman" w:cs="Times New Roman"/>
          <w:sz w:val="24"/>
          <w:szCs w:val="24"/>
        </w:rPr>
        <w:t xml:space="preserve"> digital images.</w:t>
      </w:r>
      <w:r w:rsidR="008E504D">
        <w:rPr>
          <w:rFonts w:ascii="Times New Roman" w:hAnsi="Times New Roman" w:cs="Times New Roman"/>
          <w:sz w:val="24"/>
          <w:szCs w:val="24"/>
        </w:rPr>
        <w:t xml:space="preserve"> </w:t>
      </w:r>
      <w:r w:rsidR="00CF5C66">
        <w:rPr>
          <w:rFonts w:ascii="Times New Roman" w:hAnsi="Times New Roman" w:cs="Times New Roman"/>
          <w:sz w:val="24"/>
          <w:szCs w:val="24"/>
        </w:rPr>
        <w:t>Seventeen</w:t>
      </w:r>
      <w:r w:rsidR="008E504D" w:rsidRPr="008E504D">
        <w:rPr>
          <w:rFonts w:ascii="Times New Roman" w:hAnsi="Times New Roman" w:cs="Times New Roman"/>
          <w:sz w:val="24"/>
          <w:szCs w:val="24"/>
        </w:rPr>
        <w:t xml:space="preserve"> pathologists successfully completed the</w:t>
      </w:r>
      <w:r>
        <w:rPr>
          <w:rFonts w:ascii="Times New Roman" w:hAnsi="Times New Roman" w:cs="Times New Roman"/>
          <w:sz w:val="24"/>
          <w:szCs w:val="24"/>
        </w:rPr>
        <w:t xml:space="preserve"> </w:t>
      </w:r>
      <w:r w:rsidR="008E504D" w:rsidRPr="008E504D">
        <w:rPr>
          <w:rFonts w:ascii="Times New Roman" w:hAnsi="Times New Roman" w:cs="Times New Roman"/>
          <w:sz w:val="24"/>
          <w:szCs w:val="24"/>
        </w:rPr>
        <w:t>study</w:t>
      </w:r>
      <w:r w:rsidR="00513153">
        <w:rPr>
          <w:rFonts w:ascii="Times New Roman" w:hAnsi="Times New Roman" w:cs="Times New Roman"/>
          <w:sz w:val="24"/>
          <w:szCs w:val="24"/>
        </w:rPr>
        <w:t xml:space="preserve"> (</w:t>
      </w:r>
      <w:r w:rsidR="00513153" w:rsidRPr="00513153">
        <w:rPr>
          <w:rFonts w:ascii="Times New Roman" w:hAnsi="Times New Roman" w:cs="Times New Roman"/>
          <w:sz w:val="24"/>
          <w:szCs w:val="24"/>
          <w:highlight w:val="cyan"/>
        </w:rPr>
        <w:t>Fig 1</w:t>
      </w:r>
      <w:r w:rsidR="00513153">
        <w:rPr>
          <w:rFonts w:ascii="Times New Roman" w:hAnsi="Times New Roman" w:cs="Times New Roman"/>
          <w:sz w:val="24"/>
          <w:szCs w:val="24"/>
        </w:rPr>
        <w:t>)</w:t>
      </w:r>
      <w:r w:rsidR="008E504D" w:rsidRPr="008E504D">
        <w:rPr>
          <w:rFonts w:ascii="Times New Roman" w:hAnsi="Times New Roman" w:cs="Times New Roman"/>
          <w:sz w:val="24"/>
          <w:szCs w:val="24"/>
        </w:rPr>
        <w:t>.</w:t>
      </w:r>
    </w:p>
    <w:p w14:paraId="72CE0FEE" w14:textId="77777777" w:rsidR="00FC0ECA" w:rsidRPr="00FC0ECA" w:rsidRDefault="00FC0ECA" w:rsidP="00FC0ECA">
      <w:pPr>
        <w:spacing w:line="360" w:lineRule="auto"/>
        <w:rPr>
          <w:rFonts w:ascii="Times New Roman" w:hAnsi="Times New Roman" w:cs="Times New Roman"/>
          <w:i/>
          <w:iCs/>
          <w:sz w:val="24"/>
          <w:szCs w:val="24"/>
        </w:rPr>
      </w:pPr>
      <w:r w:rsidRPr="00FC0ECA">
        <w:rPr>
          <w:rFonts w:ascii="Times New Roman" w:hAnsi="Times New Roman" w:cs="Times New Roman"/>
          <w:i/>
          <w:iCs/>
          <w:sz w:val="24"/>
          <w:szCs w:val="24"/>
        </w:rPr>
        <w:t>Digital image analysis (DIA)</w:t>
      </w:r>
    </w:p>
    <w:p w14:paraId="7501FA07" w14:textId="4A9618D6" w:rsidR="00867451" w:rsidRDefault="00EA3603" w:rsidP="00FC0ECA">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T</w:t>
      </w:r>
      <w:r w:rsidRPr="00EA3603">
        <w:rPr>
          <w:rFonts w:ascii="Times New Roman" w:hAnsi="Times New Roman" w:cs="Times New Roman"/>
          <w:sz w:val="24"/>
          <w:szCs w:val="24"/>
        </w:rPr>
        <w:t xml:space="preserve">he </w:t>
      </w:r>
      <w:proofErr w:type="spellStart"/>
      <w:r w:rsidRPr="00EA3603">
        <w:rPr>
          <w:rFonts w:ascii="Times New Roman" w:hAnsi="Times New Roman" w:cs="Times New Roman"/>
          <w:sz w:val="24"/>
          <w:szCs w:val="24"/>
        </w:rPr>
        <w:t>QuPath</w:t>
      </w:r>
      <w:proofErr w:type="spellEnd"/>
      <w:r w:rsidRPr="00EA3603">
        <w:rPr>
          <w:rFonts w:ascii="Times New Roman" w:hAnsi="Times New Roman" w:cs="Times New Roman"/>
          <w:sz w:val="24"/>
          <w:szCs w:val="24"/>
        </w:rPr>
        <w:t xml:space="preserve"> open-source software platform was used to build automated </w:t>
      </w:r>
      <w:r>
        <w:rPr>
          <w:rFonts w:ascii="Times New Roman" w:hAnsi="Times New Roman" w:cs="Times New Roman"/>
          <w:sz w:val="24"/>
          <w:szCs w:val="24"/>
        </w:rPr>
        <w:t xml:space="preserve">Ki67 </w:t>
      </w:r>
      <w:r w:rsidRPr="00EA3603">
        <w:rPr>
          <w:rFonts w:ascii="Times New Roman" w:hAnsi="Times New Roman" w:cs="Times New Roman"/>
          <w:sz w:val="24"/>
          <w:szCs w:val="24"/>
        </w:rPr>
        <w:t>scoring algorithm</w:t>
      </w:r>
      <w:r w:rsidR="005E5FE4">
        <w:rPr>
          <w:rFonts w:ascii="Times New Roman" w:hAnsi="Times New Roman" w:cs="Times New Roman"/>
          <w:sz w:val="24"/>
          <w:szCs w:val="24"/>
        </w:rPr>
        <w:t>s for</w:t>
      </w:r>
      <w:r>
        <w:rPr>
          <w:rFonts w:ascii="Times New Roman" w:hAnsi="Times New Roman" w:cs="Times New Roman"/>
          <w:sz w:val="24"/>
          <w:szCs w:val="24"/>
        </w:rPr>
        <w:t xml:space="preserve"> breast cancer</w:t>
      </w:r>
      <w:r w:rsidR="00E9488E">
        <w:rPr>
          <w:rFonts w:ascii="Times New Roman" w:hAnsi="Times New Roman" w:cs="Times New Roman"/>
          <w:sz w:val="24"/>
          <w:szCs w:val="24"/>
        </w:rPr>
        <w:t xml:space="preserve"> </w:t>
      </w:r>
      <w:r w:rsidR="00E9488E">
        <w:rPr>
          <w:rFonts w:ascii="Times New Roman" w:hAnsi="Times New Roman" w:cs="Times New Roman"/>
          <w:sz w:val="24"/>
          <w:szCs w:val="24"/>
        </w:rPr>
        <w:fldChar w:fldCharType="begin">
          <w:fldData xml:space="preserve">PEVuZE5vdGU+PENpdGU+PEF1dGhvcj5CYW5raGVhZDwvQXV0aG9yPjxZZWFyPjIwMTc8L1llYXI+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</w:fldData>
        </w:fldChar>
      </w:r>
      <w:r w:rsidR="003A746C">
        <w:rPr>
          <w:rFonts w:ascii="Times New Roman" w:hAnsi="Times New Roman" w:cs="Times New Roman"/>
          <w:sz w:val="24"/>
          <w:szCs w:val="24"/>
        </w:rPr>
        <w:instrText xml:space="preserve"> ADDIN EN.CITE </w:instrText>
      </w:r>
      <w:r w:rsidR="003A746C">
        <w:rPr>
          <w:rFonts w:ascii="Times New Roman" w:hAnsi="Times New Roman" w:cs="Times New Roman"/>
          <w:sz w:val="24"/>
          <w:szCs w:val="24"/>
        </w:rPr>
        <w:fldChar w:fldCharType="begin">
          <w:fldData xml:space="preserve">PEVuZE5vdGU+PENpdGU+PEF1dGhvcj5CYW5raGVhZDwvQXV0aG9yPjxZZWFyPjIwMTc8L1llYXI+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</w:fldData>
        </w:fldChar>
      </w:r>
      <w:r w:rsidR="003A746C">
        <w:rPr>
          <w:rFonts w:ascii="Times New Roman" w:hAnsi="Times New Roman" w:cs="Times New Roman"/>
          <w:sz w:val="24"/>
          <w:szCs w:val="24"/>
        </w:rPr>
        <w:instrText xml:space="preserve"> ADDIN EN.CITE.DATA </w:instrText>
      </w:r>
      <w:r w:rsidR="003A746C">
        <w:rPr>
          <w:rFonts w:ascii="Times New Roman" w:hAnsi="Times New Roman" w:cs="Times New Roman"/>
          <w:sz w:val="24"/>
          <w:szCs w:val="24"/>
        </w:rPr>
      </w:r>
      <w:r w:rsidR="003A746C">
        <w:rPr>
          <w:rFonts w:ascii="Times New Roman" w:hAnsi="Times New Roman" w:cs="Times New Roman"/>
          <w:sz w:val="24"/>
          <w:szCs w:val="24"/>
        </w:rPr>
        <w:fldChar w:fldCharType="end"/>
      </w:r>
      <w:r w:rsidR="00E9488E">
        <w:rPr>
          <w:rFonts w:ascii="Times New Roman" w:hAnsi="Times New Roman" w:cs="Times New Roman"/>
          <w:sz w:val="24"/>
          <w:szCs w:val="24"/>
        </w:rPr>
      </w:r>
      <w:r w:rsidR="00E9488E">
        <w:rPr>
          <w:rFonts w:ascii="Times New Roman" w:hAnsi="Times New Roman" w:cs="Times New Roman"/>
          <w:sz w:val="24"/>
          <w:szCs w:val="24"/>
        </w:rPr>
        <w:fldChar w:fldCharType="separate"/>
      </w:r>
      <w:r w:rsidR="003A746C" w:rsidRPr="003A746C">
        <w:rPr>
          <w:rFonts w:ascii="Times New Roman" w:hAnsi="Times New Roman" w:cs="Times New Roman"/>
          <w:noProof/>
          <w:sz w:val="24"/>
          <w:szCs w:val="24"/>
          <w:vertAlign w:val="superscript"/>
        </w:rPr>
        <w:t>10</w:t>
      </w:r>
      <w:r w:rsidR="00E9488E">
        <w:rPr>
          <w:rFonts w:ascii="Times New Roman" w:hAnsi="Times New Roman" w:cs="Times New Roman"/>
          <w:sz w:val="24"/>
          <w:szCs w:val="24"/>
        </w:rPr>
        <w:fldChar w:fldCharType="end"/>
      </w:r>
      <w:r w:rsidRPr="00EA3603">
        <w:rPr>
          <w:rFonts w:ascii="Times New Roman" w:hAnsi="Times New Roman" w:cs="Times New Roman"/>
          <w:sz w:val="24"/>
          <w:szCs w:val="24"/>
        </w:rPr>
        <w:t>.</w:t>
      </w:r>
      <w:r w:rsidR="004E7329">
        <w:rPr>
          <w:rFonts w:ascii="Times New Roman" w:hAnsi="Times New Roman" w:cs="Times New Roman"/>
          <w:sz w:val="24"/>
          <w:szCs w:val="24"/>
        </w:rPr>
        <w:t xml:space="preserve"> </w:t>
      </w:r>
      <w:r w:rsidR="004E7329" w:rsidRPr="00867451">
        <w:rPr>
          <w:rFonts w:ascii="Times New Roman" w:hAnsi="Times New Roman" w:cs="Times New Roman"/>
          <w:sz w:val="24"/>
          <w:szCs w:val="24"/>
        </w:rPr>
        <w:t xml:space="preserve">A detailed guideline for </w:t>
      </w:r>
      <w:r w:rsidR="00881923">
        <w:rPr>
          <w:rFonts w:ascii="Times New Roman" w:hAnsi="Times New Roman" w:cs="Times New Roman"/>
          <w:sz w:val="24"/>
          <w:szCs w:val="24"/>
        </w:rPr>
        <w:t xml:space="preserve">setting up and </w:t>
      </w:r>
      <w:r w:rsidR="004E7329" w:rsidRPr="00867451">
        <w:rPr>
          <w:rFonts w:ascii="Times New Roman" w:hAnsi="Times New Roman" w:cs="Times New Roman"/>
          <w:sz w:val="24"/>
          <w:szCs w:val="24"/>
        </w:rPr>
        <w:t>building an automated Ki67 scoring algorithm was sent to the participating labs.</w:t>
      </w:r>
      <w:r w:rsidR="004E7329">
        <w:rPr>
          <w:rFonts w:ascii="Times New Roman" w:hAnsi="Times New Roman" w:cs="Times New Roman"/>
          <w:sz w:val="24"/>
          <w:szCs w:val="24"/>
        </w:rPr>
        <w:t xml:space="preserve"> All the participating labs were requested to build their own Ki67 scoring algorithm</w:t>
      </w:r>
      <w:r w:rsidR="00D5655F">
        <w:rPr>
          <w:rFonts w:ascii="Times New Roman" w:hAnsi="Times New Roman" w:cs="Times New Roman"/>
          <w:sz w:val="24"/>
          <w:szCs w:val="24"/>
        </w:rPr>
        <w:t xml:space="preserve"> </w:t>
      </w:r>
      <w:r w:rsidR="004E7329">
        <w:rPr>
          <w:rFonts w:ascii="Times New Roman" w:hAnsi="Times New Roman" w:cs="Times New Roman"/>
          <w:sz w:val="24"/>
          <w:szCs w:val="24"/>
        </w:rPr>
        <w:t>following the instructions and apply them on these 60 slides. The c</w:t>
      </w:r>
      <w:r w:rsidR="004E7329" w:rsidRPr="00867451">
        <w:rPr>
          <w:rFonts w:ascii="Times New Roman" w:hAnsi="Times New Roman" w:cs="Times New Roman"/>
          <w:sz w:val="24"/>
          <w:szCs w:val="24"/>
        </w:rPr>
        <w:t xml:space="preserve">omplete step by step instructions are available </w:t>
      </w:r>
      <w:r w:rsidR="00104973">
        <w:rPr>
          <w:rFonts w:ascii="Times New Roman" w:hAnsi="Times New Roman" w:cs="Times New Roman"/>
          <w:sz w:val="24"/>
          <w:szCs w:val="24"/>
        </w:rPr>
        <w:t xml:space="preserve">in </w:t>
      </w:r>
      <w:r w:rsidR="00104973" w:rsidRPr="00D22A95">
        <w:rPr>
          <w:rFonts w:ascii="Times New Roman" w:hAnsi="Times New Roman" w:cs="Times New Roman"/>
          <w:sz w:val="24"/>
          <w:szCs w:val="24"/>
          <w:highlight w:val="cyan"/>
        </w:rPr>
        <w:t>Supplementary file</w:t>
      </w:r>
      <w:r w:rsidR="00D8184E">
        <w:rPr>
          <w:rFonts w:ascii="Times New Roman" w:hAnsi="Times New Roman" w:cs="Times New Roman"/>
          <w:sz w:val="24"/>
          <w:szCs w:val="24"/>
          <w:highlight w:val="cyan"/>
        </w:rPr>
        <w:t xml:space="preserve"> 1</w:t>
      </w:r>
      <w:r w:rsidR="00D5655F" w:rsidRPr="00D22A95">
        <w:rPr>
          <w:rFonts w:ascii="Times New Roman" w:hAnsi="Times New Roman" w:cs="Times New Roman"/>
          <w:sz w:val="24"/>
          <w:szCs w:val="24"/>
          <w:highlight w:val="cyan"/>
        </w:rPr>
        <w:t>.</w:t>
      </w:r>
      <w:r w:rsidR="00D5655F">
        <w:rPr>
          <w:rFonts w:ascii="Times New Roman" w:hAnsi="Times New Roman" w:cs="Times New Roman"/>
          <w:sz w:val="24"/>
          <w:szCs w:val="24"/>
        </w:rPr>
        <w:t xml:space="preserve"> </w:t>
      </w:r>
      <w:r w:rsidR="00D5655F" w:rsidRPr="00867451">
        <w:rPr>
          <w:rFonts w:ascii="Times New Roman" w:hAnsi="Times New Roman" w:cs="Times New Roman"/>
          <w:sz w:val="24"/>
          <w:szCs w:val="24"/>
        </w:rPr>
        <w:t>Calibration of the DIA method was performed in our previous stud</w:t>
      </w:r>
      <w:r w:rsidR="0050725E">
        <w:rPr>
          <w:rFonts w:ascii="Times New Roman" w:hAnsi="Times New Roman" w:cs="Times New Roman"/>
          <w:sz w:val="24"/>
          <w:szCs w:val="24"/>
        </w:rPr>
        <w:t>ies</w:t>
      </w:r>
      <w:r w:rsidR="00213671">
        <w:rPr>
          <w:rFonts w:ascii="Times New Roman" w:hAnsi="Times New Roman" w:cs="Times New Roman"/>
          <w:sz w:val="24"/>
          <w:szCs w:val="24"/>
        </w:rPr>
        <w:t xml:space="preserve"> demonstrating very good reproducibility among </w:t>
      </w:r>
      <w:r w:rsidR="006A0051">
        <w:rPr>
          <w:rFonts w:ascii="Times New Roman" w:hAnsi="Times New Roman" w:cs="Times New Roman"/>
          <w:sz w:val="24"/>
          <w:szCs w:val="24"/>
        </w:rPr>
        <w:t>user</w:t>
      </w:r>
      <w:r w:rsidR="00213671">
        <w:rPr>
          <w:rFonts w:ascii="Times New Roman" w:hAnsi="Times New Roman" w:cs="Times New Roman"/>
          <w:sz w:val="24"/>
          <w:szCs w:val="24"/>
        </w:rPr>
        <w:t>s</w:t>
      </w:r>
      <w:r w:rsidR="00D5655F" w:rsidRPr="00867451">
        <w:rPr>
          <w:rFonts w:ascii="Times New Roman" w:hAnsi="Times New Roman" w:cs="Times New Roman"/>
          <w:sz w:val="24"/>
          <w:szCs w:val="24"/>
        </w:rPr>
        <w:t xml:space="preserve"> </w:t>
      </w:r>
      <w:r w:rsidR="00E9488E">
        <w:rPr>
          <w:rFonts w:ascii="Times New Roman" w:hAnsi="Times New Roman" w:cs="Times New Roman"/>
          <w:sz w:val="24"/>
          <w:szCs w:val="24"/>
        </w:rPr>
        <w:fldChar w:fldCharType="begin">
          <w:fldData xml:space="preserve">PEVuZE5vdGU+PENpdGU+PEF1dGhvcj5BY3M8L0F1dGhvcj48WWVhcj4yMDE5PC9ZZWFyPjxSZWNO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</w:fldData>
        </w:fldChar>
      </w:r>
      <w:r w:rsidR="003A746C">
        <w:rPr>
          <w:rFonts w:ascii="Times New Roman" w:hAnsi="Times New Roman" w:cs="Times New Roman"/>
          <w:sz w:val="24"/>
          <w:szCs w:val="24"/>
        </w:rPr>
        <w:instrText xml:space="preserve"> ADDIN EN.CITE </w:instrText>
      </w:r>
      <w:r w:rsidR="003A746C">
        <w:rPr>
          <w:rFonts w:ascii="Times New Roman" w:hAnsi="Times New Roman" w:cs="Times New Roman"/>
          <w:sz w:val="24"/>
          <w:szCs w:val="24"/>
        </w:rPr>
        <w:fldChar w:fldCharType="begin">
          <w:fldData xml:space="preserve">PEVuZE5vdGU+PENpdGU+PEF1dGhvcj5BY3M8L0F1dGhvcj48WWVhcj4yMDE5PC9ZZWFyPjxSZWNO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</w:fldData>
        </w:fldChar>
      </w:r>
      <w:r w:rsidR="003A746C">
        <w:rPr>
          <w:rFonts w:ascii="Times New Roman" w:hAnsi="Times New Roman" w:cs="Times New Roman"/>
          <w:sz w:val="24"/>
          <w:szCs w:val="24"/>
        </w:rPr>
        <w:instrText xml:space="preserve"> ADDIN EN.CITE.DATA </w:instrText>
      </w:r>
      <w:r w:rsidR="003A746C">
        <w:rPr>
          <w:rFonts w:ascii="Times New Roman" w:hAnsi="Times New Roman" w:cs="Times New Roman"/>
          <w:sz w:val="24"/>
          <w:szCs w:val="24"/>
        </w:rPr>
      </w:r>
      <w:r w:rsidR="003A746C">
        <w:rPr>
          <w:rFonts w:ascii="Times New Roman" w:hAnsi="Times New Roman" w:cs="Times New Roman"/>
          <w:sz w:val="24"/>
          <w:szCs w:val="24"/>
        </w:rPr>
        <w:fldChar w:fldCharType="end"/>
      </w:r>
      <w:r w:rsidR="00E9488E">
        <w:rPr>
          <w:rFonts w:ascii="Times New Roman" w:hAnsi="Times New Roman" w:cs="Times New Roman"/>
          <w:sz w:val="24"/>
          <w:szCs w:val="24"/>
        </w:rPr>
      </w:r>
      <w:r w:rsidR="00E9488E">
        <w:rPr>
          <w:rFonts w:ascii="Times New Roman" w:hAnsi="Times New Roman" w:cs="Times New Roman"/>
          <w:sz w:val="24"/>
          <w:szCs w:val="24"/>
        </w:rPr>
        <w:fldChar w:fldCharType="separate"/>
      </w:r>
      <w:r w:rsidR="003A746C" w:rsidRPr="003A746C">
        <w:rPr>
          <w:rFonts w:ascii="Times New Roman" w:hAnsi="Times New Roman" w:cs="Times New Roman"/>
          <w:noProof/>
          <w:sz w:val="24"/>
          <w:szCs w:val="24"/>
          <w:vertAlign w:val="superscript"/>
        </w:rPr>
        <w:t>11,12</w:t>
      </w:r>
      <w:r w:rsidR="00E9488E">
        <w:rPr>
          <w:rFonts w:ascii="Times New Roman" w:hAnsi="Times New Roman" w:cs="Times New Roman"/>
          <w:sz w:val="24"/>
          <w:szCs w:val="24"/>
        </w:rPr>
        <w:fldChar w:fldCharType="end"/>
      </w:r>
      <w:r w:rsidR="00D5655F" w:rsidRPr="00867451">
        <w:rPr>
          <w:rFonts w:ascii="Times New Roman" w:hAnsi="Times New Roman" w:cs="Times New Roman"/>
          <w:sz w:val="24"/>
          <w:szCs w:val="24"/>
        </w:rPr>
        <w:t>.</w:t>
      </w:r>
      <w:r w:rsidR="002C7627">
        <w:rPr>
          <w:rFonts w:ascii="Times New Roman" w:hAnsi="Times New Roman" w:cs="Times New Roman"/>
          <w:sz w:val="24"/>
          <w:szCs w:val="24"/>
        </w:rPr>
        <w:t xml:space="preserve"> Briefly, after the whole invasive cancer area on </w:t>
      </w:r>
      <w:r w:rsidR="005E5FE4">
        <w:rPr>
          <w:rFonts w:ascii="Times New Roman" w:hAnsi="Times New Roman" w:cs="Times New Roman"/>
          <w:sz w:val="24"/>
          <w:szCs w:val="24"/>
        </w:rPr>
        <w:t xml:space="preserve">a </w:t>
      </w:r>
      <w:r w:rsidR="002C7627" w:rsidRPr="00EA3603">
        <w:rPr>
          <w:rFonts w:ascii="Times New Roman" w:hAnsi="Times New Roman" w:cs="Times New Roman"/>
          <w:sz w:val="24"/>
          <w:szCs w:val="24"/>
        </w:rPr>
        <w:t>digitized slide</w:t>
      </w:r>
      <w:r w:rsidR="000D458D">
        <w:rPr>
          <w:rFonts w:ascii="Times New Roman" w:hAnsi="Times New Roman" w:cs="Times New Roman"/>
          <w:sz w:val="24"/>
          <w:szCs w:val="24"/>
        </w:rPr>
        <w:t xml:space="preserve"> </w:t>
      </w:r>
      <w:r w:rsidR="002C7627">
        <w:rPr>
          <w:rFonts w:ascii="Times New Roman" w:hAnsi="Times New Roman" w:cs="Times New Roman"/>
          <w:sz w:val="24"/>
          <w:szCs w:val="24"/>
        </w:rPr>
        <w:t>was annotated, h</w:t>
      </w:r>
      <w:r>
        <w:rPr>
          <w:rFonts w:ascii="Times New Roman" w:hAnsi="Times New Roman" w:cs="Times New Roman"/>
          <w:sz w:val="24"/>
          <w:szCs w:val="24"/>
        </w:rPr>
        <w:t xml:space="preserve">ematoxylin and DAB </w:t>
      </w:r>
      <w:r w:rsidRPr="00EA3603">
        <w:rPr>
          <w:rFonts w:ascii="Times New Roman" w:hAnsi="Times New Roman" w:cs="Times New Roman"/>
          <w:sz w:val="24"/>
          <w:szCs w:val="24"/>
        </w:rPr>
        <w:t xml:space="preserve">stain estimates for each </w:t>
      </w:r>
      <w:r w:rsidR="002C7627">
        <w:rPr>
          <w:rFonts w:ascii="Times New Roman" w:hAnsi="Times New Roman" w:cs="Times New Roman"/>
          <w:sz w:val="24"/>
          <w:szCs w:val="24"/>
        </w:rPr>
        <w:t xml:space="preserve">case </w:t>
      </w:r>
      <w:r>
        <w:rPr>
          <w:rFonts w:ascii="Times New Roman" w:hAnsi="Times New Roman" w:cs="Times New Roman"/>
          <w:sz w:val="24"/>
          <w:szCs w:val="24"/>
        </w:rPr>
        <w:t xml:space="preserve">were refined </w:t>
      </w:r>
      <w:r w:rsidRPr="00EA3603">
        <w:rPr>
          <w:rFonts w:ascii="Times New Roman" w:hAnsi="Times New Roman" w:cs="Times New Roman"/>
          <w:sz w:val="24"/>
          <w:szCs w:val="24"/>
        </w:rPr>
        <w:t>using the “estimate stain vectors” command. We used watershed cell detection</w:t>
      </w:r>
      <w:r w:rsidR="00D6684F">
        <w:rPr>
          <w:rFonts w:ascii="Times New Roman" w:hAnsi="Times New Roman" w:cs="Times New Roman"/>
          <w:sz w:val="24"/>
          <w:szCs w:val="24"/>
        </w:rPr>
        <w:t xml:space="preserve"> </w:t>
      </w:r>
      <w:r w:rsidR="00D6684F">
        <w:rPr>
          <w:rFonts w:ascii="Times New Roman" w:hAnsi="Times New Roman" w:cs="Times New Roman"/>
          <w:sz w:val="24"/>
          <w:szCs w:val="24"/>
        </w:rPr>
        <w:fldChar w:fldCharType="begin"/>
      </w:r>
      <w:r w:rsidR="003A746C">
        <w:rPr>
          <w:rFonts w:ascii="Times New Roman" w:hAnsi="Times New Roman" w:cs="Times New Roman"/>
          <w:sz w:val="24"/>
          <w:szCs w:val="24"/>
        </w:rPr>
        <w:instrText xml:space="preserve"> ADDIN EN.CITE &lt;EndNote&gt;&lt;Cite&gt;&lt;Author&gt;Malpica&lt;/Author&gt;&lt;Year&gt;1997&lt;/Year&gt;&lt;RecNum&gt;793&lt;/RecNum&gt;&lt;DisplayText&gt;&lt;style face="superscript"&gt;13&lt;/style&gt;&lt;/DisplayText&gt;&lt;record&gt;&lt;rec-number&gt;793&lt;/rec-number&gt;&lt;foreign-keys&gt;&lt;key app="EN" db-id="29edr0r5ar255ges5w0pep55d0vp90zwas05" timestamp="1547544485"&gt;793&lt;/key&gt;&lt;/foreign-keys&gt;&lt;ref-type name="Journal Article"&gt;17&lt;/ref-type&gt;&lt;contributors&gt;&lt;authors&gt;&lt;author&gt;Malpica, N.&lt;/author&gt;&lt;author&gt;de Solorzano, C. O.&lt;/author&gt;&lt;author&gt;Vaquero, J. J.&lt;/author&gt;&lt;author&gt;Santos, A.&lt;/author&gt;&lt;author&gt;Vallcorba, I.&lt;/author&gt;&lt;author&gt;Garcia-Sagredo, J. M.&lt;/author&gt;&lt;author&gt;del Pozo, F.&lt;/author&gt;&lt;/authors&gt;&lt;/contributors&gt;&lt;auth-address&gt;Grupo de Bioingenieria y Telemedicina, Universidad Politecnica de Madrid, Spain. norberto@teb.upm.es&lt;/auth-address&gt;&lt;titles&gt;&lt;title&gt;Applying watershed algorithms to the segmentation of clustered nuclei&lt;/title&gt;&lt;secondary-title&gt;Cytometry&lt;/secondary-title&gt;&lt;alt-title&gt;Cytometry&lt;/alt-title&gt;&lt;/titles&gt;&lt;periodical&gt;&lt;full-title&gt;Cytometry&lt;/full-title&gt;&lt;/periodical&gt;&lt;alt-periodical&gt;&lt;full-title&gt;Cytometry&lt;/full-title&gt;&lt;/alt-periodical&gt;&lt;pages&gt;289-97&lt;/pages&gt;&lt;volume&gt;28&lt;/volume&gt;&lt;number&gt;4&lt;/number&gt;&lt;edition&gt;1997/08/01&lt;/edition&gt;&lt;keywords&gt;&lt;keyword&gt;*Algorithms&lt;/keyword&gt;&lt;keyword&gt;*Bone Marrow Cells&lt;/keyword&gt;&lt;keyword&gt;*Cell Nucleus&lt;/keyword&gt;&lt;keyword&gt;*Image Processing, Computer-Assisted&lt;/keyword&gt;&lt;keyword&gt;In Situ Hybridization, Fluorescence&lt;/keyword&gt;&lt;keyword&gt;Leukocytes, Mononuclear/*cytology&lt;/keyword&gt;&lt;keyword&gt;Microscopy, Fluorescence/methods&lt;/keyword&gt;&lt;/keywords&gt;&lt;dates&gt;&lt;year&gt;1997&lt;/year&gt;&lt;pub-dates&gt;&lt;date&gt;Aug 1&lt;/date&gt;&lt;/pub-dates&gt;&lt;/dates&gt;&lt;isbn&gt;0196-4763 (Print)&amp;#xD;0196-4763&lt;/isbn&gt;&lt;accession-num&gt;9266748&lt;/accession-num&gt;&lt;urls&gt;&lt;/urls&gt;&lt;remote-database-provider&gt;NLM&lt;/remote-database-provider&gt;&lt;language&gt;eng&lt;/language&gt;&lt;/record&gt;&lt;/Cite&gt;&lt;/EndNote&gt;</w:instrText>
      </w:r>
      <w:r w:rsidR="00D6684F">
        <w:rPr>
          <w:rFonts w:ascii="Times New Roman" w:hAnsi="Times New Roman" w:cs="Times New Roman"/>
          <w:sz w:val="24"/>
          <w:szCs w:val="24"/>
        </w:rPr>
        <w:fldChar w:fldCharType="separate"/>
      </w:r>
      <w:r w:rsidR="003A746C" w:rsidRPr="003A746C">
        <w:rPr>
          <w:rFonts w:ascii="Times New Roman" w:hAnsi="Times New Roman" w:cs="Times New Roman"/>
          <w:noProof/>
          <w:sz w:val="24"/>
          <w:szCs w:val="24"/>
          <w:vertAlign w:val="superscript"/>
        </w:rPr>
        <w:t>13</w:t>
      </w:r>
      <w:r w:rsidR="00D6684F">
        <w:rPr>
          <w:rFonts w:ascii="Times New Roman" w:hAnsi="Times New Roman" w:cs="Times New Roman"/>
          <w:sz w:val="24"/>
          <w:szCs w:val="24"/>
        </w:rPr>
        <w:fldChar w:fldCharType="end"/>
      </w:r>
      <w:r w:rsidRPr="00EA3603">
        <w:rPr>
          <w:rFonts w:ascii="Times New Roman" w:hAnsi="Times New Roman" w:cs="Times New Roman"/>
          <w:sz w:val="24"/>
          <w:szCs w:val="24"/>
        </w:rPr>
        <w:t xml:space="preserve"> to segment the cells in the image with the following settings: Detection image: </w:t>
      </w:r>
      <w:r w:rsidRPr="00ED4516">
        <w:rPr>
          <w:rFonts w:ascii="Times New Roman" w:hAnsi="Times New Roman" w:cs="Times New Roman"/>
          <w:sz w:val="24"/>
          <w:szCs w:val="24"/>
        </w:rPr>
        <w:t xml:space="preserve">Optical </w:t>
      </w:r>
      <w:r w:rsidR="00ED4516" w:rsidRPr="00ED4516">
        <w:rPr>
          <w:rFonts w:ascii="Times New Roman" w:hAnsi="Times New Roman" w:cs="Times New Roman"/>
          <w:sz w:val="24"/>
          <w:szCs w:val="24"/>
        </w:rPr>
        <w:t>density sum</w:t>
      </w:r>
      <w:r w:rsidRPr="00ED4516">
        <w:rPr>
          <w:rFonts w:ascii="Times New Roman" w:hAnsi="Times New Roman" w:cs="Times New Roman"/>
          <w:sz w:val="24"/>
          <w:szCs w:val="24"/>
        </w:rPr>
        <w:t>;</w:t>
      </w:r>
      <w:r w:rsidRPr="00EA3603">
        <w:rPr>
          <w:rFonts w:ascii="Times New Roman" w:hAnsi="Times New Roman" w:cs="Times New Roman"/>
          <w:sz w:val="24"/>
          <w:szCs w:val="24"/>
        </w:rPr>
        <w:t xml:space="preserve"> requested pixel size: 0.5 µm; background radius: 8 µm; median filter radius: 0 µm; sigma: 1.5 µm; minimum cell area: 10 µm2; maximum cell area: 400 µm2; threshold: 0.1; maximum background intensity: 2. In order to classify detected cells into tumor cells, immune cells, stromal cells, </w:t>
      </w:r>
      <w:r>
        <w:rPr>
          <w:rFonts w:ascii="Times New Roman" w:hAnsi="Times New Roman" w:cs="Times New Roman"/>
          <w:sz w:val="24"/>
          <w:szCs w:val="24"/>
        </w:rPr>
        <w:t xml:space="preserve">necrosis </w:t>
      </w:r>
      <w:r w:rsidRPr="00EA3603">
        <w:rPr>
          <w:rFonts w:ascii="Times New Roman" w:hAnsi="Times New Roman" w:cs="Times New Roman"/>
          <w:sz w:val="24"/>
          <w:szCs w:val="24"/>
        </w:rPr>
        <w:t xml:space="preserve">and others (false detections, background) </w:t>
      </w:r>
      <w:r w:rsidRPr="00D22A95">
        <w:rPr>
          <w:rFonts w:ascii="Times New Roman" w:hAnsi="Times New Roman" w:cs="Times New Roman"/>
          <w:sz w:val="24"/>
          <w:szCs w:val="24"/>
          <w:highlight w:val="cyan"/>
        </w:rPr>
        <w:t>(</w:t>
      </w:r>
      <w:r w:rsidR="00D22A95" w:rsidRPr="00D22A95">
        <w:rPr>
          <w:rFonts w:ascii="Times New Roman" w:hAnsi="Times New Roman" w:cs="Times New Roman"/>
          <w:sz w:val="24"/>
          <w:szCs w:val="24"/>
          <w:highlight w:val="cyan"/>
        </w:rPr>
        <w:t>Supplementary file</w:t>
      </w:r>
      <w:r w:rsidR="00D8184E">
        <w:rPr>
          <w:rFonts w:ascii="Times New Roman" w:hAnsi="Times New Roman" w:cs="Times New Roman"/>
          <w:sz w:val="24"/>
          <w:szCs w:val="24"/>
          <w:highlight w:val="cyan"/>
        </w:rPr>
        <w:t xml:space="preserve"> 1</w:t>
      </w:r>
      <w:r w:rsidR="00D22A95" w:rsidRPr="00D22A95">
        <w:rPr>
          <w:rFonts w:ascii="Times New Roman" w:hAnsi="Times New Roman" w:cs="Times New Roman"/>
          <w:sz w:val="24"/>
          <w:szCs w:val="24"/>
          <w:highlight w:val="cyan"/>
        </w:rPr>
        <w:t>)</w:t>
      </w:r>
      <w:r w:rsidRPr="00D22A95">
        <w:rPr>
          <w:rFonts w:ascii="Times New Roman" w:hAnsi="Times New Roman" w:cs="Times New Roman"/>
          <w:sz w:val="24"/>
          <w:szCs w:val="24"/>
          <w:highlight w:val="cyan"/>
        </w:rPr>
        <w:t>,</w:t>
      </w:r>
      <w:r w:rsidRPr="00EA3603">
        <w:rPr>
          <w:rFonts w:ascii="Times New Roman" w:hAnsi="Times New Roman" w:cs="Times New Roman"/>
          <w:sz w:val="24"/>
          <w:szCs w:val="24"/>
        </w:rPr>
        <w:t xml:space="preserve"> we used</w:t>
      </w:r>
      <w:r>
        <w:rPr>
          <w:rFonts w:ascii="Times New Roman" w:hAnsi="Times New Roman" w:cs="Times New Roman"/>
          <w:sz w:val="24"/>
          <w:szCs w:val="24"/>
        </w:rPr>
        <w:t xml:space="preserve"> random </w:t>
      </w:r>
      <w:r w:rsidR="00FD1969">
        <w:rPr>
          <w:rFonts w:ascii="Times New Roman" w:hAnsi="Times New Roman" w:cs="Times New Roman"/>
          <w:sz w:val="24"/>
          <w:szCs w:val="24"/>
        </w:rPr>
        <w:t>trees</w:t>
      </w:r>
      <w:r w:rsidRPr="00EA3603">
        <w:rPr>
          <w:rFonts w:ascii="Times New Roman" w:hAnsi="Times New Roman" w:cs="Times New Roman"/>
          <w:sz w:val="24"/>
          <w:szCs w:val="24"/>
        </w:rPr>
        <w:t xml:space="preserve"> as a</w:t>
      </w:r>
      <w:r>
        <w:rPr>
          <w:rFonts w:ascii="Times New Roman" w:hAnsi="Times New Roman" w:cs="Times New Roman"/>
          <w:sz w:val="24"/>
          <w:szCs w:val="24"/>
        </w:rPr>
        <w:t xml:space="preserve"> supervised</w:t>
      </w:r>
      <w:r w:rsidRPr="00EA3603">
        <w:rPr>
          <w:rFonts w:ascii="Times New Roman" w:hAnsi="Times New Roman" w:cs="Times New Roman"/>
          <w:sz w:val="24"/>
          <w:szCs w:val="24"/>
        </w:rPr>
        <w:t xml:space="preserve"> machine-learning method</w:t>
      </w:r>
      <w:r>
        <w:rPr>
          <w:rFonts w:ascii="Times New Roman" w:hAnsi="Times New Roman" w:cs="Times New Roman"/>
          <w:sz w:val="24"/>
          <w:szCs w:val="24"/>
        </w:rPr>
        <w:t xml:space="preserve">. </w:t>
      </w:r>
      <w:r w:rsidRPr="00EA3603">
        <w:rPr>
          <w:rFonts w:ascii="Times New Roman" w:hAnsi="Times New Roman" w:cs="Times New Roman"/>
          <w:sz w:val="24"/>
          <w:szCs w:val="24"/>
        </w:rPr>
        <w:t xml:space="preserve">The features used in the classification are described in </w:t>
      </w:r>
      <w:r w:rsidRPr="00D8184E">
        <w:rPr>
          <w:rFonts w:ascii="Times New Roman" w:hAnsi="Times New Roman" w:cs="Times New Roman"/>
          <w:sz w:val="24"/>
          <w:szCs w:val="24"/>
          <w:highlight w:val="cyan"/>
        </w:rPr>
        <w:t xml:space="preserve">Supplementary Table </w:t>
      </w:r>
      <w:r w:rsidR="00D8184E" w:rsidRPr="00D8184E">
        <w:rPr>
          <w:rFonts w:ascii="Times New Roman" w:hAnsi="Times New Roman" w:cs="Times New Roman"/>
          <w:sz w:val="24"/>
          <w:szCs w:val="24"/>
          <w:highlight w:val="cyan"/>
        </w:rPr>
        <w:t>1</w:t>
      </w:r>
      <w:r w:rsidRPr="00D8184E">
        <w:rPr>
          <w:rFonts w:ascii="Times New Roman" w:hAnsi="Times New Roman" w:cs="Times New Roman"/>
          <w:sz w:val="24"/>
          <w:szCs w:val="24"/>
          <w:highlight w:val="cyan"/>
        </w:rPr>
        <w:t>.</w:t>
      </w:r>
      <w:r w:rsidR="00867451">
        <w:rPr>
          <w:rFonts w:ascii="Times New Roman" w:hAnsi="Times New Roman" w:cs="Times New Roman"/>
          <w:sz w:val="24"/>
          <w:szCs w:val="24"/>
        </w:rPr>
        <w:t xml:space="preserve"> </w:t>
      </w:r>
      <w:r w:rsidR="00867451" w:rsidRPr="004C559B">
        <w:rPr>
          <w:rFonts w:ascii="Times New Roman" w:hAnsi="Times New Roman" w:cs="Times New Roman"/>
          <w:sz w:val="24"/>
          <w:szCs w:val="24"/>
        </w:rPr>
        <w:t xml:space="preserve">After setting the optimal color deconvolution and cell segmentation, </w:t>
      </w:r>
      <w:r w:rsidR="00867451">
        <w:rPr>
          <w:rFonts w:ascii="Times New Roman" w:hAnsi="Times New Roman" w:cs="Times New Roman"/>
          <w:sz w:val="24"/>
          <w:szCs w:val="24"/>
        </w:rPr>
        <w:t>two independent classifiers w</w:t>
      </w:r>
      <w:r w:rsidR="00D5655F">
        <w:rPr>
          <w:rFonts w:ascii="Times New Roman" w:hAnsi="Times New Roman" w:cs="Times New Roman"/>
          <w:sz w:val="24"/>
          <w:szCs w:val="24"/>
        </w:rPr>
        <w:t>ere</w:t>
      </w:r>
      <w:r w:rsidR="00867451">
        <w:rPr>
          <w:rFonts w:ascii="Times New Roman" w:hAnsi="Times New Roman" w:cs="Times New Roman"/>
          <w:sz w:val="24"/>
          <w:szCs w:val="24"/>
        </w:rPr>
        <w:t xml:space="preserve"> trained</w:t>
      </w:r>
      <w:r w:rsidR="00867451" w:rsidRPr="004C559B">
        <w:rPr>
          <w:rFonts w:ascii="Times New Roman" w:hAnsi="Times New Roman" w:cs="Times New Roman"/>
          <w:sz w:val="24"/>
          <w:szCs w:val="24"/>
        </w:rPr>
        <w:t xml:space="preserve"> on</w:t>
      </w:r>
      <w:r w:rsidR="00867451">
        <w:rPr>
          <w:rFonts w:ascii="Times New Roman" w:hAnsi="Times New Roman" w:cs="Times New Roman"/>
          <w:sz w:val="24"/>
          <w:szCs w:val="24"/>
        </w:rPr>
        <w:t xml:space="preserve"> a randomly selected, pre-defined</w:t>
      </w:r>
      <w:r w:rsidR="00867451" w:rsidRPr="004C559B">
        <w:rPr>
          <w:rFonts w:ascii="Times New Roman" w:hAnsi="Times New Roman" w:cs="Times New Roman"/>
          <w:sz w:val="24"/>
          <w:szCs w:val="24"/>
        </w:rPr>
        <w:t xml:space="preserve"> core biopsy</w:t>
      </w:r>
      <w:r w:rsidR="00867451">
        <w:rPr>
          <w:rFonts w:ascii="Times New Roman" w:hAnsi="Times New Roman" w:cs="Times New Roman"/>
          <w:sz w:val="24"/>
          <w:szCs w:val="24"/>
        </w:rPr>
        <w:t xml:space="preserve"> (CB</w:t>
      </w:r>
      <w:r w:rsidR="00867451" w:rsidRPr="004C559B">
        <w:rPr>
          <w:rFonts w:ascii="Times New Roman" w:hAnsi="Times New Roman" w:cs="Times New Roman"/>
          <w:sz w:val="24"/>
          <w:szCs w:val="24"/>
        </w:rPr>
        <w:t xml:space="preserve"> </w:t>
      </w:r>
      <w:r w:rsidR="00867451">
        <w:rPr>
          <w:rFonts w:ascii="Times New Roman" w:hAnsi="Times New Roman" w:cs="Times New Roman"/>
          <w:sz w:val="24"/>
          <w:szCs w:val="24"/>
        </w:rPr>
        <w:t>classifier) and a resection specimen slide (WSI classifier)</w:t>
      </w:r>
      <w:r w:rsidR="00D5655F">
        <w:rPr>
          <w:rFonts w:ascii="Times New Roman" w:hAnsi="Times New Roman" w:cs="Times New Roman"/>
          <w:sz w:val="24"/>
          <w:szCs w:val="24"/>
        </w:rPr>
        <w:t>.</w:t>
      </w:r>
      <w:r w:rsidR="00867451">
        <w:rPr>
          <w:rFonts w:ascii="Times New Roman" w:hAnsi="Times New Roman" w:cs="Times New Roman"/>
          <w:sz w:val="24"/>
          <w:szCs w:val="24"/>
        </w:rPr>
        <w:t xml:space="preserve"> Both CB and WSI classifier</w:t>
      </w:r>
      <w:r w:rsidR="005E5FE4">
        <w:rPr>
          <w:rFonts w:ascii="Times New Roman" w:hAnsi="Times New Roman" w:cs="Times New Roman"/>
          <w:sz w:val="24"/>
          <w:szCs w:val="24"/>
        </w:rPr>
        <w:t>s were</w:t>
      </w:r>
      <w:r w:rsidR="00867451">
        <w:rPr>
          <w:rFonts w:ascii="Times New Roman" w:hAnsi="Times New Roman" w:cs="Times New Roman"/>
          <w:sz w:val="24"/>
          <w:szCs w:val="24"/>
        </w:rPr>
        <w:t xml:space="preserve"> run on both CB slides and resection specimen slides</w:t>
      </w:r>
      <w:r w:rsidR="00D5655F">
        <w:rPr>
          <w:rFonts w:ascii="Times New Roman" w:hAnsi="Times New Roman" w:cs="Times New Roman"/>
          <w:sz w:val="24"/>
          <w:szCs w:val="24"/>
        </w:rPr>
        <w:t xml:space="preserve"> </w:t>
      </w:r>
      <w:proofErr w:type="gramStart"/>
      <w:r w:rsidR="00D5655F">
        <w:rPr>
          <w:rFonts w:ascii="Times New Roman" w:hAnsi="Times New Roman" w:cs="Times New Roman"/>
          <w:sz w:val="24"/>
          <w:szCs w:val="24"/>
        </w:rPr>
        <w:t>in order to</w:t>
      </w:r>
      <w:proofErr w:type="gramEnd"/>
      <w:r w:rsidR="00D5655F">
        <w:rPr>
          <w:rFonts w:ascii="Times New Roman" w:hAnsi="Times New Roman" w:cs="Times New Roman"/>
          <w:sz w:val="24"/>
          <w:szCs w:val="24"/>
        </w:rPr>
        <w:t xml:space="preserve"> adjust for potentially different characteristics of the two specimen types</w:t>
      </w:r>
      <w:r w:rsidR="00AE6684">
        <w:rPr>
          <w:rFonts w:ascii="Times New Roman" w:hAnsi="Times New Roman" w:cs="Times New Roman"/>
          <w:sz w:val="24"/>
          <w:szCs w:val="24"/>
        </w:rPr>
        <w:t xml:space="preserve"> (</w:t>
      </w:r>
      <w:r w:rsidR="00AE6684" w:rsidRPr="00AE6684">
        <w:rPr>
          <w:rFonts w:ascii="Times New Roman" w:hAnsi="Times New Roman" w:cs="Times New Roman"/>
          <w:sz w:val="24"/>
          <w:szCs w:val="24"/>
          <w:highlight w:val="cyan"/>
        </w:rPr>
        <w:t>Fig 2</w:t>
      </w:r>
      <w:r w:rsidR="00AE6684">
        <w:rPr>
          <w:rFonts w:ascii="Times New Roman" w:hAnsi="Times New Roman" w:cs="Times New Roman"/>
          <w:sz w:val="24"/>
          <w:szCs w:val="24"/>
        </w:rPr>
        <w:t>)</w:t>
      </w:r>
      <w:r w:rsidR="00D5655F">
        <w:rPr>
          <w:rFonts w:ascii="Times New Roman" w:hAnsi="Times New Roman" w:cs="Times New Roman"/>
          <w:sz w:val="24"/>
          <w:szCs w:val="24"/>
        </w:rPr>
        <w:t xml:space="preserve">. </w:t>
      </w:r>
      <w:r w:rsidR="00293786">
        <w:rPr>
          <w:rFonts w:ascii="Times New Roman" w:hAnsi="Times New Roman" w:cs="Times New Roman"/>
          <w:sz w:val="24"/>
          <w:szCs w:val="24"/>
        </w:rPr>
        <w:t>The reason why we asked each lab to build</w:t>
      </w:r>
      <w:r w:rsidR="00836ABA">
        <w:rPr>
          <w:rFonts w:ascii="Times New Roman" w:hAnsi="Times New Roman" w:cs="Times New Roman"/>
          <w:sz w:val="24"/>
          <w:szCs w:val="24"/>
        </w:rPr>
        <w:t xml:space="preserve"> their own algorithm instead of using the same pre-trained and locked down Ki67 algorithm was to mimic clinical practice. As</w:t>
      </w:r>
      <w:r w:rsidR="005E5FE4">
        <w:rPr>
          <w:rFonts w:ascii="Times New Roman" w:hAnsi="Times New Roman" w:cs="Times New Roman"/>
          <w:sz w:val="24"/>
          <w:szCs w:val="24"/>
        </w:rPr>
        <w:t xml:space="preserve"> of</w:t>
      </w:r>
      <w:r w:rsidR="00836ABA">
        <w:rPr>
          <w:rFonts w:ascii="Times New Roman" w:hAnsi="Times New Roman" w:cs="Times New Roman"/>
          <w:sz w:val="24"/>
          <w:szCs w:val="24"/>
        </w:rPr>
        <w:t xml:space="preserve"> the</w:t>
      </w:r>
      <w:r w:rsidR="000D458D">
        <w:rPr>
          <w:rFonts w:ascii="Times New Roman" w:hAnsi="Times New Roman" w:cs="Times New Roman"/>
          <w:sz w:val="24"/>
          <w:szCs w:val="24"/>
        </w:rPr>
        <w:t xml:space="preserve"> date </w:t>
      </w:r>
      <w:r w:rsidR="00836ABA">
        <w:rPr>
          <w:rFonts w:ascii="Times New Roman" w:hAnsi="Times New Roman" w:cs="Times New Roman"/>
          <w:sz w:val="24"/>
          <w:szCs w:val="24"/>
        </w:rPr>
        <w:t>of the study, no generalizable Ki67 scoring algorithm was available that provides whole slide scoring. Thus, theoretically, all the labs would need to adjust/ optimize any such DIA approach to their lab characteristics (different fixation, different antibodies and IHC protocols etc</w:t>
      </w:r>
      <w:r w:rsidR="00AD5A33">
        <w:rPr>
          <w:rFonts w:ascii="Times New Roman" w:hAnsi="Times New Roman" w:cs="Times New Roman"/>
          <w:sz w:val="24"/>
          <w:szCs w:val="24"/>
        </w:rPr>
        <w:t>.</w:t>
      </w:r>
      <w:r w:rsidR="00836ABA">
        <w:rPr>
          <w:rFonts w:ascii="Times New Roman" w:hAnsi="Times New Roman" w:cs="Times New Roman"/>
          <w:sz w:val="24"/>
          <w:szCs w:val="24"/>
        </w:rPr>
        <w:t>)</w:t>
      </w:r>
      <w:r w:rsidR="0021589A">
        <w:rPr>
          <w:rFonts w:ascii="Times New Roman" w:hAnsi="Times New Roman" w:cs="Times New Roman"/>
          <w:sz w:val="24"/>
          <w:szCs w:val="24"/>
        </w:rPr>
        <w:t xml:space="preserve"> </w:t>
      </w:r>
      <w:r w:rsidR="005E5FE4">
        <w:rPr>
          <w:rFonts w:ascii="Times New Roman" w:hAnsi="Times New Roman" w:cs="Times New Roman"/>
          <w:sz w:val="24"/>
          <w:szCs w:val="24"/>
        </w:rPr>
        <w:t xml:space="preserve">necessitating a </w:t>
      </w:r>
      <w:r w:rsidR="0021589A">
        <w:rPr>
          <w:rFonts w:ascii="Times New Roman" w:hAnsi="Times New Roman" w:cs="Times New Roman"/>
          <w:sz w:val="24"/>
          <w:szCs w:val="24"/>
        </w:rPr>
        <w:t>lab-specific DIA approach.</w:t>
      </w:r>
    </w:p>
    <w:p w14:paraId="15DFFF10" w14:textId="77777777" w:rsidR="00FC0ECA" w:rsidRPr="004C559B" w:rsidRDefault="00FC0ECA" w:rsidP="00FC0ECA">
      <w:pPr>
        <w:spacing w:line="360" w:lineRule="auto"/>
        <w:rPr>
          <w:rFonts w:ascii="Times New Roman" w:hAnsi="Times New Roman" w:cs="Times New Roman"/>
          <w:sz w:val="24"/>
          <w:szCs w:val="24"/>
        </w:rPr>
      </w:pPr>
      <w:r w:rsidRPr="004C559B">
        <w:rPr>
          <w:rFonts w:ascii="Times New Roman" w:hAnsi="Times New Roman" w:cs="Times New Roman"/>
          <w:sz w:val="24"/>
          <w:szCs w:val="24"/>
        </w:rPr>
        <w:t>Statistical analysis</w:t>
      </w:r>
    </w:p>
    <w:p w14:paraId="4D48D790" w14:textId="4949E206" w:rsidR="00FC0ECA" w:rsidRPr="00BA0BC9" w:rsidRDefault="00FC0ECA" w:rsidP="00026462">
      <w:pPr>
        <w:spacing w:after="0" w:line="360" w:lineRule="auto"/>
        <w:rPr>
          <w:rFonts w:ascii="Times New Roman" w:hAnsi="Times New Roman" w:cs="Times New Roman"/>
          <w:sz w:val="20"/>
          <w:szCs w:val="20"/>
        </w:rPr>
      </w:pPr>
      <w:r w:rsidRPr="004C559B">
        <w:rPr>
          <w:rFonts w:ascii="Times New Roman" w:hAnsi="Times New Roman" w:cs="Times New Roman"/>
          <w:sz w:val="24"/>
        </w:rPr>
        <w:t>For statistical analysis</w:t>
      </w:r>
      <w:r w:rsidR="009B67C1">
        <w:rPr>
          <w:rFonts w:ascii="Times New Roman" w:hAnsi="Times New Roman" w:cs="Times New Roman"/>
          <w:sz w:val="24"/>
        </w:rPr>
        <w:t>,</w:t>
      </w:r>
      <w:r w:rsidRPr="004C559B">
        <w:rPr>
          <w:rFonts w:ascii="Times New Roman" w:hAnsi="Times New Roman" w:cs="Times New Roman"/>
          <w:sz w:val="24"/>
        </w:rPr>
        <w:t xml:space="preserve"> SPSS 22 software (IBM, Armonk, USA) software was used. </w:t>
      </w:r>
      <w:r w:rsidR="0046306B">
        <w:rPr>
          <w:rFonts w:ascii="Times New Roman" w:hAnsi="Times New Roman" w:cs="Times New Roman"/>
          <w:sz w:val="24"/>
        </w:rPr>
        <w:t xml:space="preserve">Degree of agreement was evaluated </w:t>
      </w:r>
      <w:r w:rsidR="009B67C1">
        <w:rPr>
          <w:rFonts w:ascii="Times New Roman" w:hAnsi="Times New Roman" w:cs="Times New Roman"/>
          <w:sz w:val="24"/>
        </w:rPr>
        <w:t xml:space="preserve">by </w:t>
      </w:r>
      <w:r w:rsidR="0046306B">
        <w:rPr>
          <w:rFonts w:ascii="Times New Roman" w:hAnsi="Times New Roman" w:cs="Times New Roman"/>
          <w:sz w:val="24"/>
        </w:rPr>
        <w:t xml:space="preserve">Bland-Altman plot and linear regression. To assess differences between </w:t>
      </w:r>
      <w:proofErr w:type="gramStart"/>
      <w:r w:rsidR="0046306B">
        <w:rPr>
          <w:rFonts w:ascii="Times New Roman" w:hAnsi="Times New Roman" w:cs="Times New Roman"/>
          <w:sz w:val="24"/>
        </w:rPr>
        <w:t>specimen</w:t>
      </w:r>
      <w:proofErr w:type="gramEnd"/>
      <w:r w:rsidR="0046306B">
        <w:rPr>
          <w:rFonts w:ascii="Times New Roman" w:hAnsi="Times New Roman" w:cs="Times New Roman"/>
          <w:sz w:val="24"/>
        </w:rPr>
        <w:t xml:space="preserve"> type the Wilcoxon signed-rank test was applied, since </w:t>
      </w:r>
      <w:r w:rsidR="009B67C1">
        <w:rPr>
          <w:rFonts w:ascii="Times New Roman" w:hAnsi="Times New Roman" w:cs="Times New Roman"/>
          <w:sz w:val="24"/>
        </w:rPr>
        <w:t xml:space="preserve">the </w:t>
      </w:r>
      <w:r w:rsidR="0046306B">
        <w:rPr>
          <w:rFonts w:ascii="Times New Roman" w:hAnsi="Times New Roman" w:cs="Times New Roman"/>
          <w:sz w:val="24"/>
        </w:rPr>
        <w:t xml:space="preserve">data was not normally distributed. </w:t>
      </w:r>
      <w:r w:rsidRPr="004C559B">
        <w:rPr>
          <w:rFonts w:ascii="Times New Roman" w:hAnsi="Times New Roman" w:cs="Times New Roman"/>
          <w:sz w:val="24"/>
        </w:rPr>
        <w:t>Data were visualized using boxplot</w:t>
      </w:r>
      <w:r w:rsidR="0098078F">
        <w:rPr>
          <w:rFonts w:ascii="Times New Roman" w:hAnsi="Times New Roman" w:cs="Times New Roman"/>
          <w:sz w:val="24"/>
        </w:rPr>
        <w:t>,</w:t>
      </w:r>
      <w:r w:rsidRPr="004C559B">
        <w:rPr>
          <w:rFonts w:ascii="Times New Roman" w:hAnsi="Times New Roman" w:cs="Times New Roman"/>
          <w:sz w:val="24"/>
        </w:rPr>
        <w:t xml:space="preserve"> spaghetti plot</w:t>
      </w:r>
      <w:r w:rsidR="002A3D7E">
        <w:rPr>
          <w:rFonts w:ascii="Times New Roman" w:hAnsi="Times New Roman" w:cs="Times New Roman"/>
          <w:sz w:val="24"/>
        </w:rPr>
        <w:t xml:space="preserve">, </w:t>
      </w:r>
      <w:r w:rsidR="009B67C1">
        <w:rPr>
          <w:rFonts w:ascii="Times New Roman" w:hAnsi="Times New Roman" w:cs="Times New Roman"/>
          <w:sz w:val="24"/>
        </w:rPr>
        <w:t xml:space="preserve">and </w:t>
      </w:r>
      <w:r w:rsidR="002A3D7E">
        <w:rPr>
          <w:rFonts w:ascii="Times New Roman" w:hAnsi="Times New Roman" w:cs="Times New Roman"/>
          <w:sz w:val="24"/>
        </w:rPr>
        <w:t>dot-plot</w:t>
      </w:r>
      <w:r w:rsidR="0046306B">
        <w:rPr>
          <w:rFonts w:ascii="Times New Roman" w:hAnsi="Times New Roman" w:cs="Times New Roman"/>
          <w:sz w:val="24"/>
        </w:rPr>
        <w:t>.</w:t>
      </w:r>
    </w:p>
    <w:p w14:paraId="55545AAA" w14:textId="7C2FACF0" w:rsidR="009D3B2B" w:rsidRDefault="009D3B2B" w:rsidP="003A3CB7">
      <w:pPr>
        <w:spacing w:line="360" w:lineRule="auto"/>
        <w:jc w:val="both"/>
        <w:rPr>
          <w:rFonts w:ascii="Times New Roman" w:hAnsi="Times New Roman" w:cs="Times New Roman"/>
          <w:b/>
          <w:sz w:val="24"/>
          <w:szCs w:val="24"/>
        </w:rPr>
      </w:pPr>
    </w:p>
    <w:p w14:paraId="7284A623" w14:textId="77777777" w:rsidR="00DB04CD" w:rsidRPr="004C559B" w:rsidRDefault="00DB04CD" w:rsidP="003A3CB7">
      <w:pPr>
        <w:spacing w:line="360" w:lineRule="auto"/>
        <w:rPr>
          <w:rFonts w:ascii="Times New Roman" w:hAnsi="Times New Roman" w:cs="Times New Roman"/>
          <w:b/>
          <w:sz w:val="24"/>
        </w:rPr>
      </w:pPr>
      <w:r w:rsidRPr="004C559B">
        <w:rPr>
          <w:rFonts w:ascii="Times New Roman" w:hAnsi="Times New Roman" w:cs="Times New Roman"/>
          <w:b/>
          <w:sz w:val="24"/>
        </w:rPr>
        <w:lastRenderedPageBreak/>
        <w:t>Results</w:t>
      </w:r>
    </w:p>
    <w:p w14:paraId="769A8C74" w14:textId="3ECDF08E" w:rsidR="00EE21AE" w:rsidRPr="004C559B" w:rsidRDefault="00EE21AE" w:rsidP="00EE21AE">
      <w:pPr>
        <w:spacing w:line="360" w:lineRule="auto"/>
        <w:rPr>
          <w:rFonts w:ascii="Times New Roman" w:hAnsi="Times New Roman" w:cs="Times New Roman"/>
          <w:i/>
          <w:sz w:val="24"/>
        </w:rPr>
      </w:pPr>
      <w:bookmarkStart w:id="3" w:name="_Hlk75769802"/>
      <w:r>
        <w:rPr>
          <w:rFonts w:ascii="Times New Roman" w:hAnsi="Times New Roman" w:cs="Times New Roman"/>
          <w:i/>
          <w:sz w:val="24"/>
        </w:rPr>
        <w:t>Between-</w:t>
      </w:r>
      <w:r w:rsidR="004D12D6">
        <w:rPr>
          <w:rFonts w:ascii="Times New Roman" w:hAnsi="Times New Roman" w:cs="Times New Roman"/>
          <w:i/>
          <w:sz w:val="24"/>
        </w:rPr>
        <w:t xml:space="preserve">(consecutive) </w:t>
      </w:r>
      <w:r>
        <w:rPr>
          <w:rFonts w:ascii="Times New Roman" w:hAnsi="Times New Roman" w:cs="Times New Roman"/>
          <w:i/>
          <w:sz w:val="24"/>
        </w:rPr>
        <w:t>section difference in Ki67 scoring</w:t>
      </w:r>
    </w:p>
    <w:p w14:paraId="1D8E4931" w14:textId="2BE4E075" w:rsidR="00EE21AE" w:rsidRDefault="0025513A" w:rsidP="003A3CB7">
      <w:pPr>
        <w:spacing w:line="360" w:lineRule="auto"/>
        <w:rPr>
          <w:rFonts w:ascii="Times New Roman" w:hAnsi="Times New Roman" w:cs="Times New Roman"/>
          <w:sz w:val="24"/>
        </w:rPr>
      </w:pPr>
      <w:bookmarkStart w:id="4" w:name="_Hlk75775594"/>
      <w:bookmarkEnd w:id="3"/>
      <w:r>
        <w:rPr>
          <w:rFonts w:ascii="Times New Roman" w:hAnsi="Times New Roman" w:cs="Times New Roman"/>
          <w:sz w:val="24"/>
        </w:rPr>
        <w:t>Very high correlation and no systematic error (bias: -0.6; p=0.08) was found between the two consecutive</w:t>
      </w:r>
      <w:r w:rsidR="009863B1">
        <w:rPr>
          <w:rFonts w:ascii="Times New Roman" w:hAnsi="Times New Roman" w:cs="Times New Roman"/>
          <w:sz w:val="24"/>
        </w:rPr>
        <w:t xml:space="preserve"> (serial)</w:t>
      </w:r>
      <w:r>
        <w:rPr>
          <w:rFonts w:ascii="Times New Roman" w:hAnsi="Times New Roman" w:cs="Times New Roman"/>
          <w:sz w:val="24"/>
        </w:rPr>
        <w:t xml:space="preserve"> sections regarding Ki67 scores</w:t>
      </w:r>
      <w:bookmarkEnd w:id="4"/>
      <w:r>
        <w:rPr>
          <w:rFonts w:ascii="Times New Roman" w:hAnsi="Times New Roman" w:cs="Times New Roman"/>
          <w:sz w:val="24"/>
        </w:rPr>
        <w:t xml:space="preserve">. </w:t>
      </w:r>
      <w:r w:rsidR="006239C2">
        <w:rPr>
          <w:rFonts w:ascii="Times New Roman" w:hAnsi="Times New Roman" w:cs="Times New Roman"/>
          <w:sz w:val="24"/>
        </w:rPr>
        <w:t>I</w:t>
      </w:r>
      <w:r>
        <w:rPr>
          <w:rFonts w:ascii="Times New Roman" w:hAnsi="Times New Roman" w:cs="Times New Roman"/>
          <w:sz w:val="24"/>
        </w:rPr>
        <w:t xml:space="preserve">f the Ki67 score is higher for a given case, the difference between the sections tends to be </w:t>
      </w:r>
      <w:r w:rsidR="00694958">
        <w:rPr>
          <w:rFonts w:ascii="Times New Roman" w:hAnsi="Times New Roman" w:cs="Times New Roman"/>
          <w:sz w:val="24"/>
        </w:rPr>
        <w:t xml:space="preserve">also </w:t>
      </w:r>
      <w:r w:rsidR="00C223F5">
        <w:rPr>
          <w:rFonts w:ascii="Times New Roman" w:hAnsi="Times New Roman" w:cs="Times New Roman"/>
          <w:sz w:val="24"/>
        </w:rPr>
        <w:t>greater</w:t>
      </w:r>
      <w:r>
        <w:rPr>
          <w:rFonts w:ascii="Times New Roman" w:hAnsi="Times New Roman" w:cs="Times New Roman"/>
          <w:sz w:val="24"/>
        </w:rPr>
        <w:t xml:space="preserve"> (proportional error p=0.002</w:t>
      </w:r>
      <w:r w:rsidR="00AE6684">
        <w:rPr>
          <w:rFonts w:ascii="Times New Roman" w:hAnsi="Times New Roman" w:cs="Times New Roman"/>
          <w:sz w:val="24"/>
        </w:rPr>
        <w:t xml:space="preserve">, </w:t>
      </w:r>
      <w:r w:rsidR="00AE6684" w:rsidRPr="00942D3B">
        <w:rPr>
          <w:rFonts w:ascii="Times New Roman" w:hAnsi="Times New Roman" w:cs="Times New Roman"/>
          <w:sz w:val="24"/>
          <w:highlight w:val="cyan"/>
        </w:rPr>
        <w:t xml:space="preserve">Fig </w:t>
      </w:r>
      <w:r w:rsidR="00BA5274" w:rsidRPr="00942D3B">
        <w:rPr>
          <w:rFonts w:ascii="Times New Roman" w:hAnsi="Times New Roman" w:cs="Times New Roman"/>
          <w:sz w:val="24"/>
          <w:highlight w:val="cyan"/>
        </w:rPr>
        <w:t>3</w:t>
      </w:r>
      <w:r w:rsidR="000874DD">
        <w:rPr>
          <w:rFonts w:ascii="Times New Roman" w:hAnsi="Times New Roman" w:cs="Times New Roman"/>
          <w:sz w:val="24"/>
        </w:rPr>
        <w:t>.</w:t>
      </w:r>
      <w:r w:rsidR="00727C6D">
        <w:rPr>
          <w:rFonts w:ascii="Times New Roman" w:hAnsi="Times New Roman" w:cs="Times New Roman"/>
          <w:sz w:val="24"/>
        </w:rPr>
        <w:t>)</w:t>
      </w:r>
      <w:r w:rsidR="006239C2">
        <w:rPr>
          <w:rFonts w:ascii="Times New Roman" w:hAnsi="Times New Roman" w:cs="Times New Roman"/>
          <w:sz w:val="24"/>
        </w:rPr>
        <w:t>, however this difference d</w:t>
      </w:r>
      <w:r w:rsidR="00271094">
        <w:rPr>
          <w:rFonts w:ascii="Times New Roman" w:hAnsi="Times New Roman" w:cs="Times New Roman"/>
          <w:sz w:val="24"/>
        </w:rPr>
        <w:t>id</w:t>
      </w:r>
      <w:r w:rsidR="006239C2">
        <w:rPr>
          <w:rFonts w:ascii="Times New Roman" w:hAnsi="Times New Roman" w:cs="Times New Roman"/>
          <w:sz w:val="24"/>
        </w:rPr>
        <w:t xml:space="preserve"> not reach clinical </w:t>
      </w:r>
      <w:r w:rsidR="00D37E00">
        <w:rPr>
          <w:rFonts w:ascii="Times New Roman" w:hAnsi="Times New Roman" w:cs="Times New Roman"/>
          <w:sz w:val="24"/>
        </w:rPr>
        <w:t>relevance</w:t>
      </w:r>
      <w:r w:rsidR="006239C2">
        <w:rPr>
          <w:rFonts w:ascii="Times New Roman" w:hAnsi="Times New Roman" w:cs="Times New Roman"/>
          <w:sz w:val="24"/>
        </w:rPr>
        <w:t>.</w:t>
      </w:r>
    </w:p>
    <w:p w14:paraId="016CBA90" w14:textId="0C85D3BE" w:rsidR="002563F3" w:rsidRPr="004C559B" w:rsidRDefault="009863B1" w:rsidP="002563F3">
      <w:pPr>
        <w:spacing w:line="360" w:lineRule="auto"/>
        <w:rPr>
          <w:rFonts w:ascii="Times New Roman" w:hAnsi="Times New Roman" w:cs="Times New Roman"/>
          <w:i/>
          <w:sz w:val="24"/>
        </w:rPr>
      </w:pPr>
      <w:r>
        <w:rPr>
          <w:rFonts w:ascii="Times New Roman" w:hAnsi="Times New Roman" w:cs="Times New Roman"/>
          <w:i/>
          <w:sz w:val="24"/>
        </w:rPr>
        <w:t>Specimen type</w:t>
      </w:r>
      <w:r w:rsidR="002563F3">
        <w:rPr>
          <w:rFonts w:ascii="Times New Roman" w:hAnsi="Times New Roman" w:cs="Times New Roman"/>
          <w:i/>
          <w:sz w:val="24"/>
        </w:rPr>
        <w:t xml:space="preserve"> (CB vs resection specimen) difference in Ki67 scoring</w:t>
      </w:r>
    </w:p>
    <w:p w14:paraId="5BE87F69" w14:textId="34363615" w:rsidR="002563F3" w:rsidRDefault="00CC193D" w:rsidP="003A3CB7">
      <w:pPr>
        <w:spacing w:line="360" w:lineRule="auto"/>
        <w:rPr>
          <w:rFonts w:ascii="Times New Roman" w:hAnsi="Times New Roman" w:cs="Times New Roman"/>
          <w:sz w:val="24"/>
        </w:rPr>
      </w:pPr>
      <w:r>
        <w:rPr>
          <w:rFonts w:ascii="Times New Roman" w:hAnsi="Times New Roman" w:cs="Times New Roman"/>
          <w:sz w:val="24"/>
        </w:rPr>
        <w:t>A low correlation was found between core biopsy and whole section excision images (</w:t>
      </w:r>
      <w:r w:rsidRPr="00727C6D">
        <w:rPr>
          <w:rFonts w:ascii="Times New Roman" w:hAnsi="Times New Roman" w:cs="Times New Roman"/>
          <w:sz w:val="24"/>
          <w:highlight w:val="cyan"/>
        </w:rPr>
        <w:t xml:space="preserve">Fig </w:t>
      </w:r>
      <w:r>
        <w:rPr>
          <w:rFonts w:ascii="Times New Roman" w:hAnsi="Times New Roman" w:cs="Times New Roman"/>
          <w:sz w:val="24"/>
          <w:highlight w:val="cyan"/>
        </w:rPr>
        <w:t>4</w:t>
      </w:r>
      <w:r>
        <w:rPr>
          <w:rFonts w:ascii="Times New Roman" w:hAnsi="Times New Roman" w:cs="Times New Roman"/>
          <w:sz w:val="24"/>
        </w:rPr>
        <w:t>)</w:t>
      </w:r>
      <w:r w:rsidRPr="009E3D67">
        <w:rPr>
          <w:rFonts w:ascii="Times New Roman" w:hAnsi="Times New Roman" w:cs="Times New Roman"/>
          <w:sz w:val="24"/>
        </w:rPr>
        <w:t>.</w:t>
      </w:r>
      <w:r>
        <w:rPr>
          <w:rFonts w:ascii="Times New Roman" w:hAnsi="Times New Roman" w:cs="Times New Roman"/>
          <w:sz w:val="24"/>
        </w:rPr>
        <w:t xml:space="preserve"> </w:t>
      </w:r>
      <w:r w:rsidR="009E3D67">
        <w:rPr>
          <w:rFonts w:ascii="Times New Roman" w:hAnsi="Times New Roman" w:cs="Times New Roman"/>
          <w:sz w:val="24"/>
        </w:rPr>
        <w:t xml:space="preserve">Ki67 </w:t>
      </w:r>
      <w:r w:rsidR="009E3D67" w:rsidRPr="009E3D67">
        <w:rPr>
          <w:rFonts w:ascii="Times New Roman" w:hAnsi="Times New Roman" w:cs="Times New Roman"/>
          <w:sz w:val="24"/>
        </w:rPr>
        <w:t xml:space="preserve">scores </w:t>
      </w:r>
      <w:r>
        <w:rPr>
          <w:rFonts w:ascii="Times New Roman" w:hAnsi="Times New Roman" w:cs="Times New Roman"/>
          <w:sz w:val="24"/>
        </w:rPr>
        <w:t>were</w:t>
      </w:r>
      <w:r w:rsidRPr="009E3D67">
        <w:rPr>
          <w:rFonts w:ascii="Times New Roman" w:hAnsi="Times New Roman" w:cs="Times New Roman"/>
          <w:sz w:val="24"/>
        </w:rPr>
        <w:t xml:space="preserve"> </w:t>
      </w:r>
      <w:r w:rsidR="009E3D67" w:rsidRPr="009E3D67">
        <w:rPr>
          <w:rFonts w:ascii="Times New Roman" w:hAnsi="Times New Roman" w:cs="Times New Roman"/>
          <w:sz w:val="24"/>
        </w:rPr>
        <w:t xml:space="preserve">higher </w:t>
      </w:r>
      <w:r>
        <w:rPr>
          <w:rFonts w:ascii="Times New Roman" w:hAnsi="Times New Roman" w:cs="Times New Roman"/>
          <w:sz w:val="24"/>
        </w:rPr>
        <w:t xml:space="preserve">when determined </w:t>
      </w:r>
      <w:r w:rsidR="009E3D67">
        <w:rPr>
          <w:rFonts w:ascii="Times New Roman" w:hAnsi="Times New Roman" w:cs="Times New Roman"/>
          <w:sz w:val="24"/>
        </w:rPr>
        <w:t>on</w:t>
      </w:r>
      <w:r w:rsidR="009E3D67" w:rsidRPr="009E3D67">
        <w:rPr>
          <w:rFonts w:ascii="Times New Roman" w:hAnsi="Times New Roman" w:cs="Times New Roman"/>
          <w:sz w:val="24"/>
        </w:rPr>
        <w:t xml:space="preserve"> core biopsy slides compared to paired whole sections (p&lt;=0.001; median difference: 5.31%; IQR: 11.50 %)</w:t>
      </w:r>
      <w:r w:rsidR="00716004">
        <w:rPr>
          <w:rFonts w:ascii="Times New Roman" w:hAnsi="Times New Roman" w:cs="Times New Roman"/>
          <w:sz w:val="24"/>
        </w:rPr>
        <w:t xml:space="preserve"> from subsequent surgical excisions of the same tumor</w:t>
      </w:r>
      <w:r>
        <w:rPr>
          <w:rFonts w:ascii="Times New Roman" w:hAnsi="Times New Roman" w:cs="Times New Roman"/>
          <w:sz w:val="24"/>
        </w:rPr>
        <w:t xml:space="preserve">. </w:t>
      </w:r>
      <w:r w:rsidR="009E3D67">
        <w:rPr>
          <w:rFonts w:ascii="Times New Roman" w:hAnsi="Times New Roman" w:cs="Times New Roman"/>
          <w:sz w:val="24"/>
        </w:rPr>
        <w:t xml:space="preserve">Systematic error occurred between specimens </w:t>
      </w:r>
      <w:r w:rsidR="00716004">
        <w:rPr>
          <w:rFonts w:ascii="Times New Roman" w:hAnsi="Times New Roman" w:cs="Times New Roman"/>
          <w:sz w:val="24"/>
        </w:rPr>
        <w:t xml:space="preserve">from the same patient </w:t>
      </w:r>
      <w:r w:rsidR="009E3D67">
        <w:rPr>
          <w:rFonts w:ascii="Times New Roman" w:hAnsi="Times New Roman" w:cs="Times New Roman"/>
          <w:sz w:val="24"/>
        </w:rPr>
        <w:t xml:space="preserve">as </w:t>
      </w:r>
      <w:r w:rsidR="00716004">
        <w:rPr>
          <w:rFonts w:ascii="Times New Roman" w:hAnsi="Times New Roman" w:cs="Times New Roman"/>
          <w:sz w:val="24"/>
        </w:rPr>
        <w:t>core biopsy</w:t>
      </w:r>
      <w:r w:rsidR="009E3D67">
        <w:rPr>
          <w:rFonts w:ascii="Times New Roman" w:hAnsi="Times New Roman" w:cs="Times New Roman"/>
          <w:sz w:val="24"/>
        </w:rPr>
        <w:t xml:space="preserve"> Ki67 scores </w:t>
      </w:r>
      <w:r w:rsidR="00CD2D06">
        <w:rPr>
          <w:rFonts w:ascii="Times New Roman" w:hAnsi="Times New Roman" w:cs="Times New Roman"/>
          <w:sz w:val="24"/>
        </w:rPr>
        <w:t xml:space="preserve">is </w:t>
      </w:r>
      <w:r w:rsidR="009E3D67">
        <w:rPr>
          <w:rFonts w:ascii="Times New Roman" w:hAnsi="Times New Roman" w:cs="Times New Roman"/>
          <w:sz w:val="24"/>
        </w:rPr>
        <w:t>greater</w:t>
      </w:r>
      <w:r w:rsidR="00716004">
        <w:rPr>
          <w:rFonts w:ascii="Times New Roman" w:hAnsi="Times New Roman" w:cs="Times New Roman"/>
          <w:sz w:val="24"/>
        </w:rPr>
        <w:t>,</w:t>
      </w:r>
      <w:r w:rsidR="009E3D67">
        <w:rPr>
          <w:rFonts w:ascii="Times New Roman" w:hAnsi="Times New Roman" w:cs="Times New Roman"/>
          <w:sz w:val="24"/>
        </w:rPr>
        <w:t xml:space="preserve"> with</w:t>
      </w:r>
      <w:r w:rsidR="00F07A87">
        <w:rPr>
          <w:rFonts w:ascii="Times New Roman" w:hAnsi="Times New Roman" w:cs="Times New Roman"/>
          <w:sz w:val="24"/>
        </w:rPr>
        <w:t xml:space="preserve"> a</w:t>
      </w:r>
      <w:r w:rsidR="009E3D67">
        <w:rPr>
          <w:rFonts w:ascii="Times New Roman" w:hAnsi="Times New Roman" w:cs="Times New Roman"/>
          <w:sz w:val="24"/>
        </w:rPr>
        <w:t xml:space="preserve"> </w:t>
      </w:r>
      <w:proofErr w:type="gramStart"/>
      <w:r w:rsidR="009E3D67">
        <w:rPr>
          <w:rFonts w:ascii="Times New Roman" w:hAnsi="Times New Roman" w:cs="Times New Roman"/>
          <w:sz w:val="24"/>
        </w:rPr>
        <w:t>clinically</w:t>
      </w:r>
      <w:r w:rsidR="00716004">
        <w:rPr>
          <w:rFonts w:ascii="Times New Roman" w:hAnsi="Times New Roman" w:cs="Times New Roman"/>
          <w:sz w:val="24"/>
        </w:rPr>
        <w:t>-</w:t>
      </w:r>
      <w:r w:rsidR="009E3D67">
        <w:rPr>
          <w:rFonts w:ascii="Times New Roman" w:hAnsi="Times New Roman" w:cs="Times New Roman"/>
          <w:sz w:val="24"/>
        </w:rPr>
        <w:t>relevant</w:t>
      </w:r>
      <w:proofErr w:type="gramEnd"/>
      <w:r w:rsidR="009E3D67">
        <w:rPr>
          <w:rFonts w:ascii="Times New Roman" w:hAnsi="Times New Roman" w:cs="Times New Roman"/>
          <w:sz w:val="24"/>
        </w:rPr>
        <w:t xml:space="preserve"> mean difference of 6.6</w:t>
      </w:r>
      <w:r w:rsidR="00E940E8">
        <w:rPr>
          <w:rFonts w:ascii="Times New Roman" w:hAnsi="Times New Roman" w:cs="Times New Roman"/>
          <w:sz w:val="24"/>
        </w:rPr>
        <w:t xml:space="preserve"> (bias p=0.001)</w:t>
      </w:r>
      <w:r w:rsidR="009E3D67">
        <w:rPr>
          <w:rFonts w:ascii="Times New Roman" w:hAnsi="Times New Roman" w:cs="Times New Roman"/>
          <w:sz w:val="24"/>
        </w:rPr>
        <w:t xml:space="preserve">. The limits of agreement </w:t>
      </w:r>
      <w:r w:rsidR="00716004">
        <w:rPr>
          <w:rFonts w:ascii="Times New Roman" w:hAnsi="Times New Roman" w:cs="Times New Roman"/>
          <w:sz w:val="24"/>
        </w:rPr>
        <w:t xml:space="preserve">also </w:t>
      </w:r>
      <w:proofErr w:type="gramStart"/>
      <w:r w:rsidR="00716004">
        <w:rPr>
          <w:rFonts w:ascii="Times New Roman" w:hAnsi="Times New Roman" w:cs="Times New Roman"/>
          <w:sz w:val="24"/>
        </w:rPr>
        <w:t>have to</w:t>
      </w:r>
      <w:proofErr w:type="gramEnd"/>
      <w:r w:rsidR="00716004">
        <w:rPr>
          <w:rFonts w:ascii="Times New Roman" w:hAnsi="Times New Roman" w:cs="Times New Roman"/>
          <w:sz w:val="24"/>
        </w:rPr>
        <w:t xml:space="preserve"> be</w:t>
      </w:r>
      <w:r w:rsidR="009E3D67">
        <w:rPr>
          <w:rFonts w:ascii="Times New Roman" w:hAnsi="Times New Roman" w:cs="Times New Roman"/>
          <w:sz w:val="24"/>
        </w:rPr>
        <w:t xml:space="preserve"> considered wide </w:t>
      </w:r>
      <w:r w:rsidR="00F63324">
        <w:rPr>
          <w:rFonts w:ascii="Times New Roman" w:hAnsi="Times New Roman" w:cs="Times New Roman"/>
          <w:sz w:val="24"/>
        </w:rPr>
        <w:t>from</w:t>
      </w:r>
      <w:r w:rsidR="009E3D67">
        <w:rPr>
          <w:rFonts w:ascii="Times New Roman" w:hAnsi="Times New Roman" w:cs="Times New Roman"/>
          <w:sz w:val="24"/>
        </w:rPr>
        <w:t xml:space="preserve"> </w:t>
      </w:r>
      <w:r w:rsidR="00716004">
        <w:rPr>
          <w:rFonts w:ascii="Times New Roman" w:hAnsi="Times New Roman" w:cs="Times New Roman"/>
          <w:sz w:val="24"/>
        </w:rPr>
        <w:t xml:space="preserve">a </w:t>
      </w:r>
      <w:r w:rsidR="009E3D67">
        <w:rPr>
          <w:rFonts w:ascii="Times New Roman" w:hAnsi="Times New Roman" w:cs="Times New Roman"/>
          <w:sz w:val="24"/>
        </w:rPr>
        <w:t xml:space="preserve">clinical perspective </w:t>
      </w:r>
      <w:r w:rsidR="004F2537">
        <w:rPr>
          <w:rFonts w:ascii="Times New Roman" w:hAnsi="Times New Roman" w:cs="Times New Roman"/>
          <w:sz w:val="24"/>
        </w:rPr>
        <w:t xml:space="preserve">(between -13.7 and 27). </w:t>
      </w:r>
      <w:r w:rsidR="00C667A1">
        <w:rPr>
          <w:rFonts w:ascii="Times New Roman" w:hAnsi="Times New Roman" w:cs="Times New Roman"/>
          <w:sz w:val="24"/>
        </w:rPr>
        <w:t>Furthermore,</w:t>
      </w:r>
      <w:r w:rsidR="00E940E8">
        <w:rPr>
          <w:rFonts w:ascii="Times New Roman" w:hAnsi="Times New Roman" w:cs="Times New Roman"/>
          <w:sz w:val="24"/>
        </w:rPr>
        <w:t xml:space="preserve"> Ki67 scores on CB </w:t>
      </w:r>
      <w:r w:rsidR="00CD2D06">
        <w:rPr>
          <w:rFonts w:ascii="Times New Roman" w:hAnsi="Times New Roman" w:cs="Times New Roman"/>
          <w:sz w:val="24"/>
        </w:rPr>
        <w:t xml:space="preserve">is </w:t>
      </w:r>
      <w:r w:rsidR="00E940E8">
        <w:rPr>
          <w:rFonts w:ascii="Times New Roman" w:hAnsi="Times New Roman" w:cs="Times New Roman"/>
          <w:sz w:val="24"/>
        </w:rPr>
        <w:t>even higher compared to WS on cases with higher Ki67 scores (proportional error p=0.001</w:t>
      </w:r>
      <w:r w:rsidR="00727C6D">
        <w:rPr>
          <w:rFonts w:ascii="Times New Roman" w:hAnsi="Times New Roman" w:cs="Times New Roman"/>
          <w:sz w:val="24"/>
        </w:rPr>
        <w:t>). Moreover, the variability of differences in Ki67 scor</w:t>
      </w:r>
      <w:r w:rsidR="00341B7C">
        <w:rPr>
          <w:rFonts w:ascii="Times New Roman" w:hAnsi="Times New Roman" w:cs="Times New Roman"/>
          <w:sz w:val="24"/>
        </w:rPr>
        <w:t>es</w:t>
      </w:r>
      <w:r w:rsidR="00727C6D">
        <w:rPr>
          <w:rFonts w:ascii="Times New Roman" w:hAnsi="Times New Roman" w:cs="Times New Roman"/>
          <w:sz w:val="24"/>
        </w:rPr>
        <w:t xml:space="preserve"> between CB and WS showed an increasing trend, proportional to the magnitude of Ki67 score (</w:t>
      </w:r>
      <w:r w:rsidR="00727C6D" w:rsidRPr="00727C6D">
        <w:rPr>
          <w:rFonts w:ascii="Times New Roman" w:hAnsi="Times New Roman" w:cs="Times New Roman"/>
          <w:sz w:val="24"/>
          <w:highlight w:val="cyan"/>
        </w:rPr>
        <w:t xml:space="preserve">Fig </w:t>
      </w:r>
      <w:r w:rsidR="00BA5274">
        <w:rPr>
          <w:rFonts w:ascii="Times New Roman" w:hAnsi="Times New Roman" w:cs="Times New Roman"/>
          <w:sz w:val="24"/>
          <w:highlight w:val="cyan"/>
        </w:rPr>
        <w:t>4</w:t>
      </w:r>
      <w:r w:rsidR="00727C6D">
        <w:rPr>
          <w:rFonts w:ascii="Times New Roman" w:hAnsi="Times New Roman" w:cs="Times New Roman"/>
          <w:sz w:val="24"/>
        </w:rPr>
        <w:t>).</w:t>
      </w:r>
      <w:r w:rsidR="00341B7C">
        <w:rPr>
          <w:rFonts w:ascii="Times New Roman" w:hAnsi="Times New Roman" w:cs="Times New Roman"/>
          <w:sz w:val="24"/>
        </w:rPr>
        <w:t xml:space="preserve"> The </w:t>
      </w:r>
      <w:r w:rsidR="00C0747C">
        <w:rPr>
          <w:rFonts w:ascii="Times New Roman" w:hAnsi="Times New Roman" w:cs="Times New Roman"/>
          <w:sz w:val="24"/>
        </w:rPr>
        <w:t xml:space="preserve">same </w:t>
      </w:r>
      <w:r w:rsidR="00341B7C">
        <w:rPr>
          <w:rFonts w:ascii="Times New Roman" w:hAnsi="Times New Roman" w:cs="Times New Roman"/>
          <w:sz w:val="24"/>
        </w:rPr>
        <w:t xml:space="preserve">results were found irrespective </w:t>
      </w:r>
      <w:r w:rsidR="00C0747C">
        <w:rPr>
          <w:rFonts w:ascii="Times New Roman" w:hAnsi="Times New Roman" w:cs="Times New Roman"/>
          <w:sz w:val="24"/>
        </w:rPr>
        <w:t>of the origin of the specimens (</w:t>
      </w:r>
      <w:r w:rsidR="00E1026F">
        <w:rPr>
          <w:rFonts w:ascii="Times New Roman" w:hAnsi="Times New Roman" w:cs="Times New Roman"/>
          <w:sz w:val="24"/>
        </w:rPr>
        <w:t>CB vs WS p&lt;0.001 for both</w:t>
      </w:r>
      <w:r w:rsidR="004B5F74">
        <w:rPr>
          <w:rFonts w:ascii="Times New Roman" w:hAnsi="Times New Roman" w:cs="Times New Roman"/>
          <w:sz w:val="24"/>
        </w:rPr>
        <w:t xml:space="preserve"> UK and Japan cases</w:t>
      </w:r>
      <w:r w:rsidR="00C0747C">
        <w:rPr>
          <w:rFonts w:ascii="Times New Roman" w:hAnsi="Times New Roman" w:cs="Times New Roman"/>
          <w:sz w:val="24"/>
        </w:rPr>
        <w:t xml:space="preserve"> </w:t>
      </w:r>
      <w:r w:rsidR="00C0747C" w:rsidRPr="00C0747C">
        <w:rPr>
          <w:rFonts w:ascii="Times New Roman" w:hAnsi="Times New Roman" w:cs="Times New Roman"/>
          <w:sz w:val="24"/>
          <w:highlight w:val="cyan"/>
        </w:rPr>
        <w:t xml:space="preserve">Fig </w:t>
      </w:r>
      <w:r w:rsidR="00BA5274">
        <w:rPr>
          <w:rFonts w:ascii="Times New Roman" w:hAnsi="Times New Roman" w:cs="Times New Roman"/>
          <w:sz w:val="24"/>
          <w:highlight w:val="cyan"/>
        </w:rPr>
        <w:t>5</w:t>
      </w:r>
      <w:r w:rsidR="00C0747C">
        <w:rPr>
          <w:rFonts w:ascii="Times New Roman" w:hAnsi="Times New Roman" w:cs="Times New Roman"/>
          <w:sz w:val="24"/>
        </w:rPr>
        <w:t>).</w:t>
      </w:r>
    </w:p>
    <w:p w14:paraId="7DCC6258" w14:textId="1F9EE0A2" w:rsidR="008013D4" w:rsidRPr="004C559B" w:rsidRDefault="008013D4" w:rsidP="008013D4">
      <w:pPr>
        <w:spacing w:line="360" w:lineRule="auto"/>
        <w:rPr>
          <w:rFonts w:ascii="Times New Roman" w:hAnsi="Times New Roman" w:cs="Times New Roman"/>
          <w:b/>
          <w:sz w:val="24"/>
        </w:rPr>
      </w:pPr>
      <w:r w:rsidRPr="004C559B">
        <w:rPr>
          <w:rFonts w:ascii="Times New Roman" w:hAnsi="Times New Roman" w:cs="Times New Roman"/>
          <w:b/>
          <w:sz w:val="24"/>
        </w:rPr>
        <w:t>Discussion</w:t>
      </w:r>
    </w:p>
    <w:p w14:paraId="1F669869" w14:textId="3DF1C2E5" w:rsidR="00195F52" w:rsidRDefault="00195F52" w:rsidP="000B1953">
      <w:pPr>
        <w:spacing w:line="360" w:lineRule="auto"/>
        <w:rPr>
          <w:rFonts w:ascii="Times New Roman" w:hAnsi="Times New Roman" w:cs="Times New Roman"/>
          <w:sz w:val="24"/>
        </w:rPr>
      </w:pPr>
      <w:r>
        <w:rPr>
          <w:rFonts w:ascii="Times New Roman" w:hAnsi="Times New Roman" w:cs="Times New Roman"/>
          <w:sz w:val="24"/>
        </w:rPr>
        <w:t>In this study, we observed that clinically relevant and systematic discrepancies occurred in Ki67 scores between core biopsy and corresponding surgical specimens when evaluated with an automated reading system. Overall, Ki67 scores were higher on CB compared to WS samples. Furthermore, this discrepancy was even more pronounced in tumors that expressed higher levels of Ki67 in general.</w:t>
      </w:r>
    </w:p>
    <w:p w14:paraId="54F87597" w14:textId="30D5386C" w:rsidR="000B1953" w:rsidRPr="000B1953" w:rsidRDefault="000B1953" w:rsidP="000B1953">
      <w:pPr>
        <w:spacing w:line="360" w:lineRule="auto"/>
        <w:rPr>
          <w:rFonts w:ascii="Times New Roman" w:hAnsi="Times New Roman" w:cs="Times New Roman"/>
          <w:sz w:val="24"/>
        </w:rPr>
      </w:pPr>
      <w:r>
        <w:rPr>
          <w:rFonts w:ascii="Times New Roman" w:hAnsi="Times New Roman" w:cs="Times New Roman"/>
          <w:sz w:val="24"/>
        </w:rPr>
        <w:t>Ki67 is one of the most promising yet controversial biomarker</w:t>
      </w:r>
      <w:r w:rsidR="006D6A3A">
        <w:rPr>
          <w:rFonts w:ascii="Times New Roman" w:hAnsi="Times New Roman" w:cs="Times New Roman"/>
          <w:sz w:val="24"/>
        </w:rPr>
        <w:t>s</w:t>
      </w:r>
      <w:r>
        <w:rPr>
          <w:rFonts w:ascii="Times New Roman" w:hAnsi="Times New Roman" w:cs="Times New Roman"/>
          <w:sz w:val="24"/>
        </w:rPr>
        <w:t xml:space="preserve"> in breast cancer with </w:t>
      </w:r>
      <w:r w:rsidR="006D6A3A">
        <w:rPr>
          <w:rFonts w:ascii="Times New Roman" w:hAnsi="Times New Roman" w:cs="Times New Roman"/>
          <w:sz w:val="24"/>
        </w:rPr>
        <w:t xml:space="preserve">limited </w:t>
      </w:r>
      <w:r>
        <w:rPr>
          <w:rFonts w:ascii="Times New Roman" w:hAnsi="Times New Roman" w:cs="Times New Roman"/>
          <w:sz w:val="24"/>
        </w:rPr>
        <w:t xml:space="preserve">adoption </w:t>
      </w:r>
      <w:r w:rsidR="00D14CDB">
        <w:rPr>
          <w:rFonts w:ascii="Times New Roman" w:hAnsi="Times New Roman" w:cs="Times New Roman"/>
          <w:sz w:val="24"/>
        </w:rPr>
        <w:t xml:space="preserve">into </w:t>
      </w:r>
      <w:r>
        <w:rPr>
          <w:rFonts w:ascii="Times New Roman" w:hAnsi="Times New Roman" w:cs="Times New Roman"/>
          <w:sz w:val="24"/>
        </w:rPr>
        <w:t xml:space="preserve">clinical practice due to its high inter- and intra-laboratory </w:t>
      </w:r>
      <w:r w:rsidR="00D14CDB">
        <w:rPr>
          <w:rFonts w:ascii="Times New Roman" w:hAnsi="Times New Roman" w:cs="Times New Roman"/>
          <w:sz w:val="24"/>
        </w:rPr>
        <w:t>variability</w:t>
      </w:r>
      <w:r w:rsidR="00D63533">
        <w:rPr>
          <w:rFonts w:ascii="Times New Roman" w:hAnsi="Times New Roman" w:cs="Times New Roman"/>
          <w:sz w:val="24"/>
        </w:rPr>
        <w:t xml:space="preserve"> </w:t>
      </w:r>
      <w:r w:rsidR="00D63533">
        <w:rPr>
          <w:rFonts w:ascii="Times New Roman" w:hAnsi="Times New Roman" w:cs="Times New Roman"/>
          <w:sz w:val="24"/>
        </w:rPr>
        <w:fldChar w:fldCharType="begin">
          <w:fldData xml:space="preserve">PEVuZE5vdGU+PENpdGU+PEF1dGhvcj5IYXJyaXM8L0F1dGhvcj48WWVhcj4yMDE2PC9ZZWFyPjxS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</w:fldData>
        </w:fldChar>
      </w:r>
      <w:r w:rsidR="003A746C">
        <w:rPr>
          <w:rFonts w:ascii="Times New Roman" w:hAnsi="Times New Roman" w:cs="Times New Roman"/>
          <w:sz w:val="24"/>
        </w:rPr>
        <w:instrText xml:space="preserve"> ADDIN EN.CITE </w:instrText>
      </w:r>
      <w:r w:rsidR="003A746C">
        <w:rPr>
          <w:rFonts w:ascii="Times New Roman" w:hAnsi="Times New Roman" w:cs="Times New Roman"/>
          <w:sz w:val="24"/>
        </w:rPr>
        <w:fldChar w:fldCharType="begin">
          <w:fldData xml:space="preserve">PEVuZE5vdGU+PENpdGU+PEF1dGhvcj5IYXJyaXM8L0F1dGhvcj48WWVhcj4yMDE2PC9ZZWFyPjxS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</w:fldData>
        </w:fldChar>
      </w:r>
      <w:r w:rsidR="003A746C">
        <w:rPr>
          <w:rFonts w:ascii="Times New Roman" w:hAnsi="Times New Roman" w:cs="Times New Roman"/>
          <w:sz w:val="24"/>
        </w:rPr>
        <w:instrText xml:space="preserve"> ADDIN EN.CITE.DATA </w:instrText>
      </w:r>
      <w:r w:rsidR="003A746C">
        <w:rPr>
          <w:rFonts w:ascii="Times New Roman" w:hAnsi="Times New Roman" w:cs="Times New Roman"/>
          <w:sz w:val="24"/>
        </w:rPr>
      </w:r>
      <w:r w:rsidR="003A746C">
        <w:rPr>
          <w:rFonts w:ascii="Times New Roman" w:hAnsi="Times New Roman" w:cs="Times New Roman"/>
          <w:sz w:val="24"/>
        </w:rPr>
        <w:fldChar w:fldCharType="end"/>
      </w:r>
      <w:r w:rsidR="00D63533">
        <w:rPr>
          <w:rFonts w:ascii="Times New Roman" w:hAnsi="Times New Roman" w:cs="Times New Roman"/>
          <w:sz w:val="24"/>
        </w:rPr>
      </w:r>
      <w:r w:rsidR="00D63533">
        <w:rPr>
          <w:rFonts w:ascii="Times New Roman" w:hAnsi="Times New Roman" w:cs="Times New Roman"/>
          <w:sz w:val="24"/>
        </w:rPr>
        <w:fldChar w:fldCharType="separate"/>
      </w:r>
      <w:r w:rsidR="003A746C" w:rsidRPr="003A746C">
        <w:rPr>
          <w:rFonts w:ascii="Times New Roman" w:hAnsi="Times New Roman" w:cs="Times New Roman"/>
          <w:noProof/>
          <w:sz w:val="24"/>
          <w:vertAlign w:val="superscript"/>
        </w:rPr>
        <w:t>3,14</w:t>
      </w:r>
      <w:r w:rsidR="00D63533">
        <w:rPr>
          <w:rFonts w:ascii="Times New Roman" w:hAnsi="Times New Roman" w:cs="Times New Roman"/>
          <w:sz w:val="24"/>
        </w:rPr>
        <w:fldChar w:fldCharType="end"/>
      </w:r>
      <w:r>
        <w:rPr>
          <w:rFonts w:ascii="Times New Roman" w:hAnsi="Times New Roman" w:cs="Times New Roman"/>
          <w:sz w:val="24"/>
        </w:rPr>
        <w:t xml:space="preserve">. </w:t>
      </w:r>
      <w:r w:rsidRPr="000B1953">
        <w:rPr>
          <w:rFonts w:ascii="Times New Roman" w:hAnsi="Times New Roman" w:cs="Times New Roman"/>
          <w:sz w:val="24"/>
        </w:rPr>
        <w:t>Although t</w:t>
      </w:r>
      <w:r>
        <w:rPr>
          <w:rFonts w:ascii="Times New Roman" w:hAnsi="Times New Roman" w:cs="Times New Roman"/>
          <w:sz w:val="24"/>
        </w:rPr>
        <w:t>he</w:t>
      </w:r>
      <w:r w:rsidRPr="000B1953">
        <w:rPr>
          <w:rFonts w:ascii="Times New Roman" w:hAnsi="Times New Roman" w:cs="Times New Roman"/>
          <w:sz w:val="24"/>
        </w:rPr>
        <w:t xml:space="preserve"> IKWG </w:t>
      </w:r>
      <w:r w:rsidR="00D63533">
        <w:rPr>
          <w:rFonts w:ascii="Times New Roman" w:hAnsi="Times New Roman" w:cs="Times New Roman"/>
          <w:sz w:val="24"/>
        </w:rPr>
        <w:t>set up</w:t>
      </w:r>
      <w:r w:rsidRPr="000B1953">
        <w:rPr>
          <w:rFonts w:ascii="Times New Roman" w:hAnsi="Times New Roman" w:cs="Times New Roman"/>
          <w:sz w:val="24"/>
        </w:rPr>
        <w:t xml:space="preserve"> a guideline</w:t>
      </w:r>
      <w:r w:rsidR="00FC0B4A">
        <w:rPr>
          <w:rFonts w:ascii="Times New Roman" w:hAnsi="Times New Roman" w:cs="Times New Roman"/>
          <w:sz w:val="24"/>
        </w:rPr>
        <w:t xml:space="preserve"> in 2011</w:t>
      </w:r>
      <w:r w:rsidRPr="000B1953">
        <w:rPr>
          <w:rFonts w:ascii="Times New Roman" w:hAnsi="Times New Roman" w:cs="Times New Roman"/>
          <w:sz w:val="24"/>
        </w:rPr>
        <w:t xml:space="preserve"> to improve pre-analytical and analytical </w:t>
      </w:r>
      <w:r w:rsidR="00323AC7">
        <w:rPr>
          <w:rFonts w:ascii="Times New Roman" w:hAnsi="Times New Roman" w:cs="Times New Roman"/>
          <w:sz w:val="24"/>
        </w:rPr>
        <w:t>performance</w:t>
      </w:r>
      <w:r w:rsidRPr="000B1953">
        <w:rPr>
          <w:rFonts w:ascii="Times New Roman" w:hAnsi="Times New Roman" w:cs="Times New Roman"/>
          <w:sz w:val="24"/>
        </w:rPr>
        <w:t xml:space="preserve">, inter-laboratory protocols still </w:t>
      </w:r>
      <w:r w:rsidR="00D63533">
        <w:rPr>
          <w:rFonts w:ascii="Times New Roman" w:hAnsi="Times New Roman" w:cs="Times New Roman"/>
          <w:sz w:val="24"/>
        </w:rPr>
        <w:t>demonstrated</w:t>
      </w:r>
      <w:r w:rsidRPr="000B1953">
        <w:rPr>
          <w:rFonts w:ascii="Times New Roman" w:hAnsi="Times New Roman" w:cs="Times New Roman"/>
          <w:sz w:val="24"/>
        </w:rPr>
        <w:t xml:space="preserve"> </w:t>
      </w:r>
      <w:r w:rsidR="00104973">
        <w:rPr>
          <w:rFonts w:ascii="Times New Roman" w:hAnsi="Times New Roman" w:cs="Times New Roman"/>
          <w:sz w:val="24"/>
        </w:rPr>
        <w:t>low</w:t>
      </w:r>
      <w:r w:rsidRPr="000B1953">
        <w:rPr>
          <w:rFonts w:ascii="Times New Roman" w:hAnsi="Times New Roman" w:cs="Times New Roman"/>
          <w:sz w:val="24"/>
        </w:rPr>
        <w:t xml:space="preserve"> reproducibility related to different sampling, fixation, antigen retrieval, staining and scoring methods </w:t>
      </w:r>
      <w:r w:rsidR="00D63533">
        <w:rPr>
          <w:rFonts w:ascii="Times New Roman" w:hAnsi="Times New Roman" w:cs="Times New Roman"/>
          <w:sz w:val="24"/>
        </w:rPr>
        <w:fldChar w:fldCharType="begin">
          <w:fldData xml:space="preserve">PEVuZE5vdGU+PENpdGU+PEF1dGhvcj5Eb3dzZXR0PC9BdXRob3I+PFllYXI+MjAxMTwvWWVhcj48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==
</w:fldData>
        </w:fldChar>
      </w:r>
      <w:r w:rsidR="0072468D">
        <w:rPr>
          <w:rFonts w:ascii="Times New Roman" w:hAnsi="Times New Roman" w:cs="Times New Roman"/>
          <w:sz w:val="24"/>
        </w:rPr>
        <w:instrText xml:space="preserve"> ADDIN EN.CITE </w:instrText>
      </w:r>
      <w:r w:rsidR="0072468D">
        <w:rPr>
          <w:rFonts w:ascii="Times New Roman" w:hAnsi="Times New Roman" w:cs="Times New Roman"/>
          <w:sz w:val="24"/>
        </w:rPr>
        <w:fldChar w:fldCharType="begin">
          <w:fldData xml:space="preserve">PEVuZE5vdGU+PENpdGU+PEF1dGhvcj5Eb3dzZXR0PC9BdXRob3I+PFllYXI+MjAxMTwvWWVhcj48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==
</w:fldData>
        </w:fldChar>
      </w:r>
      <w:r w:rsidR="0072468D">
        <w:rPr>
          <w:rFonts w:ascii="Times New Roman" w:hAnsi="Times New Roman" w:cs="Times New Roman"/>
          <w:sz w:val="24"/>
        </w:rPr>
        <w:instrText xml:space="preserve"> ADDIN EN.CITE.DATA </w:instrText>
      </w:r>
      <w:r w:rsidR="0072468D">
        <w:rPr>
          <w:rFonts w:ascii="Times New Roman" w:hAnsi="Times New Roman" w:cs="Times New Roman"/>
          <w:sz w:val="24"/>
        </w:rPr>
      </w:r>
      <w:r w:rsidR="0072468D">
        <w:rPr>
          <w:rFonts w:ascii="Times New Roman" w:hAnsi="Times New Roman" w:cs="Times New Roman"/>
          <w:sz w:val="24"/>
        </w:rPr>
        <w:fldChar w:fldCharType="end"/>
      </w:r>
      <w:r w:rsidR="00D63533">
        <w:rPr>
          <w:rFonts w:ascii="Times New Roman" w:hAnsi="Times New Roman" w:cs="Times New Roman"/>
          <w:sz w:val="24"/>
        </w:rPr>
      </w:r>
      <w:r w:rsidR="00D63533">
        <w:rPr>
          <w:rFonts w:ascii="Times New Roman" w:hAnsi="Times New Roman" w:cs="Times New Roman"/>
          <w:sz w:val="24"/>
        </w:rPr>
        <w:fldChar w:fldCharType="separate"/>
      </w:r>
      <w:r w:rsidR="00F60D47" w:rsidRPr="00F60D47">
        <w:rPr>
          <w:rFonts w:ascii="Times New Roman" w:hAnsi="Times New Roman" w:cs="Times New Roman"/>
          <w:noProof/>
          <w:sz w:val="24"/>
          <w:vertAlign w:val="superscript"/>
        </w:rPr>
        <w:t>5,6</w:t>
      </w:r>
      <w:r w:rsidR="00D63533">
        <w:rPr>
          <w:rFonts w:ascii="Times New Roman" w:hAnsi="Times New Roman" w:cs="Times New Roman"/>
          <w:sz w:val="24"/>
        </w:rPr>
        <w:fldChar w:fldCharType="end"/>
      </w:r>
      <w:r w:rsidRPr="000B1953">
        <w:rPr>
          <w:rFonts w:ascii="Times New Roman" w:hAnsi="Times New Roman" w:cs="Times New Roman"/>
          <w:sz w:val="24"/>
        </w:rPr>
        <w:t>.  As the latter was the largest single contributor to assay variability, the IKWG has undertaken</w:t>
      </w:r>
      <w:r w:rsidR="00623724">
        <w:rPr>
          <w:rFonts w:ascii="Times New Roman" w:hAnsi="Times New Roman" w:cs="Times New Roman"/>
          <w:sz w:val="24"/>
        </w:rPr>
        <w:t xml:space="preserve"> </w:t>
      </w:r>
      <w:r w:rsidR="00E84AB4">
        <w:rPr>
          <w:rFonts w:ascii="Times New Roman" w:hAnsi="Times New Roman" w:cs="Times New Roman"/>
          <w:sz w:val="24"/>
        </w:rPr>
        <w:t>multi-</w:t>
      </w:r>
      <w:r w:rsidR="00E84AB4">
        <w:rPr>
          <w:rFonts w:ascii="Times New Roman" w:hAnsi="Times New Roman" w:cs="Times New Roman"/>
          <w:sz w:val="24"/>
        </w:rPr>
        <w:lastRenderedPageBreak/>
        <w:t xml:space="preserve">institution </w:t>
      </w:r>
      <w:r w:rsidRPr="000B1953">
        <w:rPr>
          <w:rFonts w:ascii="Times New Roman" w:hAnsi="Times New Roman" w:cs="Times New Roman"/>
          <w:sz w:val="24"/>
        </w:rPr>
        <w:t>efforts</w:t>
      </w:r>
      <w:r w:rsidR="00623724">
        <w:rPr>
          <w:rFonts w:ascii="Times New Roman" w:hAnsi="Times New Roman" w:cs="Times New Roman"/>
          <w:sz w:val="24"/>
        </w:rPr>
        <w:t xml:space="preserve"> </w:t>
      </w:r>
      <w:r w:rsidR="006D6A3A">
        <w:rPr>
          <w:rFonts w:ascii="Times New Roman" w:hAnsi="Times New Roman" w:cs="Times New Roman"/>
          <w:sz w:val="24"/>
        </w:rPr>
        <w:t xml:space="preserve">that have </w:t>
      </w:r>
      <w:r w:rsidRPr="000B1953">
        <w:rPr>
          <w:rFonts w:ascii="Times New Roman" w:hAnsi="Times New Roman" w:cs="Times New Roman"/>
          <w:sz w:val="24"/>
        </w:rPr>
        <w:t>standardize</w:t>
      </w:r>
      <w:r w:rsidR="00E84AB4">
        <w:rPr>
          <w:rFonts w:ascii="Times New Roman" w:hAnsi="Times New Roman" w:cs="Times New Roman"/>
          <w:sz w:val="24"/>
        </w:rPr>
        <w:t>d</w:t>
      </w:r>
      <w:r w:rsidRPr="000B1953">
        <w:rPr>
          <w:rFonts w:ascii="Times New Roman" w:hAnsi="Times New Roman" w:cs="Times New Roman"/>
          <w:sz w:val="24"/>
        </w:rPr>
        <w:t xml:space="preserve"> visual scoring of Ki67 </w:t>
      </w:r>
      <w:r w:rsidR="006D6A3A">
        <w:rPr>
          <w:rFonts w:ascii="Times New Roman" w:hAnsi="Times New Roman" w:cs="Times New Roman"/>
          <w:sz w:val="24"/>
        </w:rPr>
        <w:t>in a manner which</w:t>
      </w:r>
      <w:r w:rsidR="006D6A3A" w:rsidRPr="000B1953">
        <w:rPr>
          <w:rFonts w:ascii="Times New Roman" w:hAnsi="Times New Roman" w:cs="Times New Roman"/>
          <w:sz w:val="24"/>
        </w:rPr>
        <w:t xml:space="preserve"> </w:t>
      </w:r>
      <w:r w:rsidRPr="000B1953">
        <w:rPr>
          <w:rFonts w:ascii="Times New Roman" w:hAnsi="Times New Roman" w:cs="Times New Roman"/>
          <w:sz w:val="24"/>
        </w:rPr>
        <w:t xml:space="preserve">requires on-line calibration tools and careful scoring of several hundred cells, which may or may not be </w:t>
      </w:r>
      <w:r w:rsidR="00323AC7">
        <w:rPr>
          <w:rFonts w:ascii="Times New Roman" w:hAnsi="Times New Roman" w:cs="Times New Roman"/>
          <w:sz w:val="24"/>
        </w:rPr>
        <w:t>ideal</w:t>
      </w:r>
      <w:r w:rsidRPr="000B1953">
        <w:rPr>
          <w:rFonts w:ascii="Times New Roman" w:hAnsi="Times New Roman" w:cs="Times New Roman"/>
          <w:sz w:val="24"/>
        </w:rPr>
        <w:t xml:space="preserve"> for pathologists </w:t>
      </w:r>
      <w:r w:rsidR="00623724">
        <w:rPr>
          <w:rFonts w:ascii="Times New Roman" w:hAnsi="Times New Roman" w:cs="Times New Roman"/>
          <w:sz w:val="24"/>
        </w:rPr>
        <w:t>in daily practice with time-constrain</w:t>
      </w:r>
      <w:r w:rsidR="00E84AB4">
        <w:rPr>
          <w:rFonts w:ascii="Times New Roman" w:hAnsi="Times New Roman" w:cs="Times New Roman"/>
          <w:sz w:val="24"/>
        </w:rPr>
        <w:t>ts</w:t>
      </w:r>
      <w:r w:rsidR="00323AC7">
        <w:rPr>
          <w:rFonts w:ascii="Times New Roman" w:hAnsi="Times New Roman" w:cs="Times New Roman"/>
          <w:sz w:val="24"/>
        </w:rPr>
        <w:t xml:space="preserve"> </w:t>
      </w:r>
      <w:r w:rsidR="00B66129">
        <w:rPr>
          <w:rFonts w:ascii="Times New Roman" w:hAnsi="Times New Roman" w:cs="Times New Roman"/>
          <w:sz w:val="24"/>
        </w:rPr>
        <w:fldChar w:fldCharType="begin">
          <w:fldData xml:space="preserve">PEVuZE5vdGU+PENpdGU+PEF1dGhvcj5Qb2xsZXk8L0F1dGhvcj48WWVhcj4yMDE1PC9ZZWFyPjxS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</w:fldData>
        </w:fldChar>
      </w:r>
      <w:r w:rsidR="0072468D">
        <w:rPr>
          <w:rFonts w:ascii="Times New Roman" w:hAnsi="Times New Roman" w:cs="Times New Roman"/>
          <w:sz w:val="24"/>
        </w:rPr>
        <w:instrText xml:space="preserve"> ADDIN EN.CITE </w:instrText>
      </w:r>
      <w:r w:rsidR="0072468D">
        <w:rPr>
          <w:rFonts w:ascii="Times New Roman" w:hAnsi="Times New Roman" w:cs="Times New Roman"/>
          <w:sz w:val="24"/>
        </w:rPr>
        <w:fldChar w:fldCharType="begin">
          <w:fldData xml:space="preserve">PEVuZE5vdGU+PENpdGU+PEF1dGhvcj5Qb2xsZXk8L0F1dGhvcj48WWVhcj4yMDE1PC9ZZWFyPjxS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</w:fldData>
        </w:fldChar>
      </w:r>
      <w:r w:rsidR="0072468D">
        <w:rPr>
          <w:rFonts w:ascii="Times New Roman" w:hAnsi="Times New Roman" w:cs="Times New Roman"/>
          <w:sz w:val="24"/>
        </w:rPr>
        <w:instrText xml:space="preserve"> ADDIN EN.CITE.DATA </w:instrText>
      </w:r>
      <w:r w:rsidR="0072468D">
        <w:rPr>
          <w:rFonts w:ascii="Times New Roman" w:hAnsi="Times New Roman" w:cs="Times New Roman"/>
          <w:sz w:val="24"/>
        </w:rPr>
      </w:r>
      <w:r w:rsidR="0072468D">
        <w:rPr>
          <w:rFonts w:ascii="Times New Roman" w:hAnsi="Times New Roman" w:cs="Times New Roman"/>
          <w:sz w:val="24"/>
        </w:rPr>
        <w:fldChar w:fldCharType="end"/>
      </w:r>
      <w:r w:rsidR="00B66129">
        <w:rPr>
          <w:rFonts w:ascii="Times New Roman" w:hAnsi="Times New Roman" w:cs="Times New Roman"/>
          <w:sz w:val="24"/>
        </w:rPr>
      </w:r>
      <w:r w:rsidR="00B66129">
        <w:rPr>
          <w:rFonts w:ascii="Times New Roman" w:hAnsi="Times New Roman" w:cs="Times New Roman"/>
          <w:sz w:val="24"/>
        </w:rPr>
        <w:fldChar w:fldCharType="separate"/>
      </w:r>
      <w:r w:rsidR="00F60D47" w:rsidRPr="00F60D47">
        <w:rPr>
          <w:rFonts w:ascii="Times New Roman" w:hAnsi="Times New Roman" w:cs="Times New Roman"/>
          <w:noProof/>
          <w:sz w:val="24"/>
          <w:vertAlign w:val="superscript"/>
        </w:rPr>
        <w:t>7,8</w:t>
      </w:r>
      <w:r w:rsidR="00B66129">
        <w:rPr>
          <w:rFonts w:ascii="Times New Roman" w:hAnsi="Times New Roman" w:cs="Times New Roman"/>
          <w:sz w:val="24"/>
        </w:rPr>
        <w:fldChar w:fldCharType="end"/>
      </w:r>
      <w:r w:rsidRPr="000B1953">
        <w:rPr>
          <w:rFonts w:ascii="Times New Roman" w:hAnsi="Times New Roman" w:cs="Times New Roman"/>
          <w:sz w:val="24"/>
        </w:rPr>
        <w:t xml:space="preserve">. </w:t>
      </w:r>
      <w:r w:rsidR="00E84AB4">
        <w:rPr>
          <w:rFonts w:ascii="Times New Roman" w:hAnsi="Times New Roman" w:cs="Times New Roman"/>
          <w:sz w:val="24"/>
        </w:rPr>
        <w:t xml:space="preserve">This result suggests that digital solutions may </w:t>
      </w:r>
      <w:r w:rsidR="006D6A3A">
        <w:rPr>
          <w:rFonts w:ascii="Times New Roman" w:hAnsi="Times New Roman" w:cs="Times New Roman"/>
          <w:sz w:val="24"/>
        </w:rPr>
        <w:t xml:space="preserve">still be required to </w:t>
      </w:r>
      <w:r w:rsidR="00E84AB4">
        <w:rPr>
          <w:rFonts w:ascii="Times New Roman" w:hAnsi="Times New Roman" w:cs="Times New Roman"/>
          <w:sz w:val="24"/>
        </w:rPr>
        <w:t xml:space="preserve">address this issue. </w:t>
      </w:r>
    </w:p>
    <w:p w14:paraId="779A3C68" w14:textId="1905AC29" w:rsidR="000B4159" w:rsidRDefault="000B1953" w:rsidP="0041746B">
      <w:pPr>
        <w:spacing w:line="360" w:lineRule="auto"/>
        <w:rPr>
          <w:rFonts w:ascii="Times New Roman" w:hAnsi="Times New Roman" w:cs="Times New Roman"/>
          <w:sz w:val="24"/>
        </w:rPr>
      </w:pPr>
      <w:r w:rsidRPr="000B1953">
        <w:rPr>
          <w:rFonts w:ascii="Times New Roman" w:hAnsi="Times New Roman" w:cs="Times New Roman"/>
          <w:sz w:val="24"/>
        </w:rPr>
        <w:t xml:space="preserve">The </w:t>
      </w:r>
      <w:r w:rsidR="000B5ED4">
        <w:rPr>
          <w:rFonts w:ascii="Times New Roman" w:hAnsi="Times New Roman" w:cs="Times New Roman"/>
          <w:sz w:val="24"/>
        </w:rPr>
        <w:t>rise</w:t>
      </w:r>
      <w:r w:rsidRPr="000B1953">
        <w:rPr>
          <w:rFonts w:ascii="Times New Roman" w:hAnsi="Times New Roman" w:cs="Times New Roman"/>
          <w:sz w:val="24"/>
        </w:rPr>
        <w:t xml:space="preserve"> of digital image analysis (DIA) platforms has improved capacity and automation in biomarker evaluation </w:t>
      </w:r>
      <w:r w:rsidR="00994C0B">
        <w:rPr>
          <w:rFonts w:ascii="Times New Roman" w:hAnsi="Times New Roman" w:cs="Times New Roman"/>
          <w:sz w:val="24"/>
        </w:rPr>
        <w:fldChar w:fldCharType="begin">
          <w:fldData xml:space="preserve">PEVuZE5vdGU+PENpdGU+PEF1dGhvcj5LYXlzZXI8L0F1dGhvcj48WWVhcj4yMDExPC9ZZWFyPjxS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</w:fldData>
        </w:fldChar>
      </w:r>
      <w:r w:rsidR="003A746C">
        <w:rPr>
          <w:rFonts w:ascii="Times New Roman" w:hAnsi="Times New Roman" w:cs="Times New Roman"/>
          <w:sz w:val="24"/>
        </w:rPr>
        <w:instrText xml:space="preserve"> ADDIN EN.CITE </w:instrText>
      </w:r>
      <w:r w:rsidR="003A746C">
        <w:rPr>
          <w:rFonts w:ascii="Times New Roman" w:hAnsi="Times New Roman" w:cs="Times New Roman"/>
          <w:sz w:val="24"/>
        </w:rPr>
        <w:fldChar w:fldCharType="begin">
          <w:fldData xml:space="preserve">PEVuZE5vdGU+PENpdGU+PEF1dGhvcj5LYXlzZXI8L0F1dGhvcj48WWVhcj4yMDExPC9ZZWFyPjxS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</w:fldData>
        </w:fldChar>
      </w:r>
      <w:r w:rsidR="003A746C">
        <w:rPr>
          <w:rFonts w:ascii="Times New Roman" w:hAnsi="Times New Roman" w:cs="Times New Roman"/>
          <w:sz w:val="24"/>
        </w:rPr>
        <w:instrText xml:space="preserve"> ADDIN EN.CITE.DATA </w:instrText>
      </w:r>
      <w:r w:rsidR="003A746C">
        <w:rPr>
          <w:rFonts w:ascii="Times New Roman" w:hAnsi="Times New Roman" w:cs="Times New Roman"/>
          <w:sz w:val="24"/>
        </w:rPr>
      </w:r>
      <w:r w:rsidR="003A746C">
        <w:rPr>
          <w:rFonts w:ascii="Times New Roman" w:hAnsi="Times New Roman" w:cs="Times New Roman"/>
          <w:sz w:val="24"/>
        </w:rPr>
        <w:fldChar w:fldCharType="end"/>
      </w:r>
      <w:r w:rsidR="00994C0B">
        <w:rPr>
          <w:rFonts w:ascii="Times New Roman" w:hAnsi="Times New Roman" w:cs="Times New Roman"/>
          <w:sz w:val="24"/>
        </w:rPr>
      </w:r>
      <w:r w:rsidR="00994C0B">
        <w:rPr>
          <w:rFonts w:ascii="Times New Roman" w:hAnsi="Times New Roman" w:cs="Times New Roman"/>
          <w:sz w:val="24"/>
        </w:rPr>
        <w:fldChar w:fldCharType="separate"/>
      </w:r>
      <w:r w:rsidR="003A746C" w:rsidRPr="003A746C">
        <w:rPr>
          <w:rFonts w:ascii="Times New Roman" w:hAnsi="Times New Roman" w:cs="Times New Roman"/>
          <w:noProof/>
          <w:sz w:val="24"/>
          <w:vertAlign w:val="superscript"/>
        </w:rPr>
        <w:t>15,16</w:t>
      </w:r>
      <w:r w:rsidR="00994C0B">
        <w:rPr>
          <w:rFonts w:ascii="Times New Roman" w:hAnsi="Times New Roman" w:cs="Times New Roman"/>
          <w:sz w:val="24"/>
        </w:rPr>
        <w:fldChar w:fldCharType="end"/>
      </w:r>
      <w:r w:rsidRPr="000B1953">
        <w:rPr>
          <w:rFonts w:ascii="Times New Roman" w:hAnsi="Times New Roman" w:cs="Times New Roman"/>
          <w:sz w:val="24"/>
        </w:rPr>
        <w:t xml:space="preserve">. DIA platforms </w:t>
      </w:r>
      <w:proofErr w:type="gramStart"/>
      <w:r w:rsidRPr="000B1953">
        <w:rPr>
          <w:rFonts w:ascii="Times New Roman" w:hAnsi="Times New Roman" w:cs="Times New Roman"/>
          <w:sz w:val="24"/>
        </w:rPr>
        <w:t>are able to</w:t>
      </w:r>
      <w:proofErr w:type="gramEnd"/>
      <w:r w:rsidRPr="000B1953">
        <w:rPr>
          <w:rFonts w:ascii="Times New Roman" w:hAnsi="Times New Roman" w:cs="Times New Roman"/>
          <w:sz w:val="24"/>
        </w:rPr>
        <w:t xml:space="preserve"> assess</w:t>
      </w:r>
      <w:r w:rsidR="006D6A3A">
        <w:rPr>
          <w:rFonts w:ascii="Times New Roman" w:hAnsi="Times New Roman" w:cs="Times New Roman"/>
          <w:sz w:val="24"/>
        </w:rPr>
        <w:t xml:space="preserve"> nuclear IHC biomarkers such as</w:t>
      </w:r>
      <w:r w:rsidRPr="000B1953">
        <w:rPr>
          <w:rFonts w:ascii="Times New Roman" w:hAnsi="Times New Roman" w:cs="Times New Roman"/>
          <w:sz w:val="24"/>
        </w:rPr>
        <w:t xml:space="preserve"> Ki67</w:t>
      </w:r>
      <w:r w:rsidR="006D6A3A">
        <w:rPr>
          <w:rFonts w:ascii="Times New Roman" w:hAnsi="Times New Roman" w:cs="Times New Roman"/>
          <w:sz w:val="24"/>
        </w:rPr>
        <w:t>,</w:t>
      </w:r>
      <w:r w:rsidRPr="000B1953">
        <w:rPr>
          <w:rFonts w:ascii="Times New Roman" w:hAnsi="Times New Roman" w:cs="Times New Roman"/>
          <w:sz w:val="24"/>
        </w:rPr>
        <w:t xml:space="preserve"> and </w:t>
      </w:r>
      <w:r w:rsidR="005B2DB2">
        <w:rPr>
          <w:rFonts w:ascii="Times New Roman" w:hAnsi="Times New Roman" w:cs="Times New Roman"/>
          <w:sz w:val="24"/>
        </w:rPr>
        <w:t>numerous</w:t>
      </w:r>
      <w:r w:rsidRPr="000B1953">
        <w:rPr>
          <w:rFonts w:ascii="Times New Roman" w:hAnsi="Times New Roman" w:cs="Times New Roman"/>
          <w:sz w:val="24"/>
        </w:rPr>
        <w:t xml:space="preserve"> studies have been conducted to compare </w:t>
      </w:r>
      <w:r w:rsidR="006D6A3A">
        <w:rPr>
          <w:rFonts w:ascii="Times New Roman" w:hAnsi="Times New Roman" w:cs="Times New Roman"/>
          <w:sz w:val="24"/>
        </w:rPr>
        <w:t>human visual</w:t>
      </w:r>
      <w:r w:rsidR="006D6A3A" w:rsidRPr="000B1953">
        <w:rPr>
          <w:rFonts w:ascii="Times New Roman" w:hAnsi="Times New Roman" w:cs="Times New Roman"/>
          <w:sz w:val="24"/>
        </w:rPr>
        <w:t xml:space="preserve"> </w:t>
      </w:r>
      <w:r w:rsidRPr="000B1953">
        <w:rPr>
          <w:rFonts w:ascii="Times New Roman" w:hAnsi="Times New Roman" w:cs="Times New Roman"/>
          <w:sz w:val="24"/>
        </w:rPr>
        <w:t>scoring with DIA platforms</w:t>
      </w:r>
      <w:r w:rsidR="005B2DB2">
        <w:rPr>
          <w:rFonts w:ascii="Times New Roman" w:hAnsi="Times New Roman" w:cs="Times New Roman"/>
          <w:sz w:val="24"/>
        </w:rPr>
        <w:t xml:space="preserve"> </w:t>
      </w:r>
      <w:r w:rsidR="00D76D1B">
        <w:rPr>
          <w:rFonts w:ascii="Times New Roman" w:hAnsi="Times New Roman" w:cs="Times New Roman"/>
          <w:sz w:val="24"/>
        </w:rPr>
        <w:fldChar w:fldCharType="begin">
          <w:fldData xml:space="preserve">PEVuZE5vdGU+PENpdGU+PEF1dGhvcj5XaWVuZXJ0PC9BdXRob3I+PFllYXI+MjAxMzwvWWVhcj48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</w:fldData>
        </w:fldChar>
      </w:r>
      <w:r w:rsidR="003A746C">
        <w:rPr>
          <w:rFonts w:ascii="Times New Roman" w:hAnsi="Times New Roman" w:cs="Times New Roman"/>
          <w:sz w:val="24"/>
        </w:rPr>
        <w:instrText xml:space="preserve"> ADDIN EN.CITE </w:instrText>
      </w:r>
      <w:r w:rsidR="003A746C">
        <w:rPr>
          <w:rFonts w:ascii="Times New Roman" w:hAnsi="Times New Roman" w:cs="Times New Roman"/>
          <w:sz w:val="24"/>
        </w:rPr>
        <w:fldChar w:fldCharType="begin">
          <w:fldData xml:space="preserve">PEVuZE5vdGU+PENpdGU+PEF1dGhvcj5XaWVuZXJ0PC9BdXRob3I+PFllYXI+MjAxMzwvWWVhcj48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</w:fldData>
        </w:fldChar>
      </w:r>
      <w:r w:rsidR="003A746C">
        <w:rPr>
          <w:rFonts w:ascii="Times New Roman" w:hAnsi="Times New Roman" w:cs="Times New Roman"/>
          <w:sz w:val="24"/>
        </w:rPr>
        <w:instrText xml:space="preserve"> ADDIN EN.CITE.DATA </w:instrText>
      </w:r>
      <w:r w:rsidR="003A746C">
        <w:rPr>
          <w:rFonts w:ascii="Times New Roman" w:hAnsi="Times New Roman" w:cs="Times New Roman"/>
          <w:sz w:val="24"/>
        </w:rPr>
      </w:r>
      <w:r w:rsidR="003A746C">
        <w:rPr>
          <w:rFonts w:ascii="Times New Roman" w:hAnsi="Times New Roman" w:cs="Times New Roman"/>
          <w:sz w:val="24"/>
        </w:rPr>
        <w:fldChar w:fldCharType="end"/>
      </w:r>
      <w:r w:rsidR="00D76D1B">
        <w:rPr>
          <w:rFonts w:ascii="Times New Roman" w:hAnsi="Times New Roman" w:cs="Times New Roman"/>
          <w:sz w:val="24"/>
        </w:rPr>
      </w:r>
      <w:r w:rsidR="00D76D1B">
        <w:rPr>
          <w:rFonts w:ascii="Times New Roman" w:hAnsi="Times New Roman" w:cs="Times New Roman"/>
          <w:sz w:val="24"/>
        </w:rPr>
        <w:fldChar w:fldCharType="separate"/>
      </w:r>
      <w:r w:rsidR="003A746C" w:rsidRPr="003A746C">
        <w:rPr>
          <w:rFonts w:ascii="Times New Roman" w:hAnsi="Times New Roman" w:cs="Times New Roman"/>
          <w:noProof/>
          <w:sz w:val="24"/>
          <w:vertAlign w:val="superscript"/>
        </w:rPr>
        <w:t>11,17-25</w:t>
      </w:r>
      <w:r w:rsidR="00D76D1B">
        <w:rPr>
          <w:rFonts w:ascii="Times New Roman" w:hAnsi="Times New Roman" w:cs="Times New Roman"/>
          <w:sz w:val="24"/>
        </w:rPr>
        <w:fldChar w:fldCharType="end"/>
      </w:r>
      <w:r w:rsidR="00A37454">
        <w:rPr>
          <w:rFonts w:ascii="Times New Roman" w:hAnsi="Times New Roman" w:cs="Times New Roman"/>
          <w:sz w:val="24"/>
        </w:rPr>
        <w:t xml:space="preserve">. </w:t>
      </w:r>
      <w:r w:rsidR="00496C7C">
        <w:rPr>
          <w:rFonts w:ascii="Times New Roman" w:hAnsi="Times New Roman" w:cs="Times New Roman"/>
          <w:sz w:val="24"/>
        </w:rPr>
        <w:t>Although</w:t>
      </w:r>
      <w:r w:rsidR="00B14FAF">
        <w:rPr>
          <w:rFonts w:ascii="Times New Roman" w:hAnsi="Times New Roman" w:cs="Times New Roman"/>
          <w:sz w:val="24"/>
        </w:rPr>
        <w:t xml:space="preserve"> </w:t>
      </w:r>
      <w:r w:rsidR="00E628E1">
        <w:rPr>
          <w:rFonts w:ascii="Times New Roman" w:hAnsi="Times New Roman" w:cs="Times New Roman"/>
          <w:sz w:val="24"/>
        </w:rPr>
        <w:t>the latest</w:t>
      </w:r>
      <w:r w:rsidR="00496C7C">
        <w:rPr>
          <w:rFonts w:ascii="Times New Roman" w:hAnsi="Times New Roman" w:cs="Times New Roman"/>
          <w:sz w:val="24"/>
        </w:rPr>
        <w:t xml:space="preserve"> guideline</w:t>
      </w:r>
      <w:r w:rsidR="00E628E1">
        <w:rPr>
          <w:rFonts w:ascii="Times New Roman" w:hAnsi="Times New Roman" w:cs="Times New Roman"/>
          <w:sz w:val="24"/>
        </w:rPr>
        <w:t xml:space="preserve"> of</w:t>
      </w:r>
      <w:r w:rsidR="00496C7C">
        <w:rPr>
          <w:rFonts w:ascii="Times New Roman" w:hAnsi="Times New Roman" w:cs="Times New Roman"/>
          <w:sz w:val="24"/>
        </w:rPr>
        <w:t xml:space="preserve"> </w:t>
      </w:r>
      <w:r w:rsidR="00E628E1">
        <w:rPr>
          <w:rFonts w:ascii="Times New Roman" w:hAnsi="Times New Roman" w:cs="Times New Roman"/>
          <w:sz w:val="24"/>
        </w:rPr>
        <w:t xml:space="preserve">IKWG </w:t>
      </w:r>
      <w:r w:rsidR="00496C7C">
        <w:rPr>
          <w:rFonts w:ascii="Times New Roman" w:hAnsi="Times New Roman" w:cs="Times New Roman"/>
          <w:sz w:val="24"/>
        </w:rPr>
        <w:t>recommends</w:t>
      </w:r>
      <w:r w:rsidR="00E628E1">
        <w:rPr>
          <w:rFonts w:ascii="Times New Roman" w:hAnsi="Times New Roman" w:cs="Times New Roman"/>
          <w:sz w:val="24"/>
        </w:rPr>
        <w:t xml:space="preserve"> </w:t>
      </w:r>
      <w:r w:rsidR="00496C7C">
        <w:rPr>
          <w:rFonts w:ascii="Times New Roman" w:hAnsi="Times New Roman" w:cs="Times New Roman"/>
          <w:sz w:val="24"/>
        </w:rPr>
        <w:t>Ki67 for clinical practice</w:t>
      </w:r>
      <w:r w:rsidR="006D6A3A">
        <w:rPr>
          <w:rFonts w:ascii="Times New Roman" w:hAnsi="Times New Roman" w:cs="Times New Roman"/>
          <w:sz w:val="24"/>
        </w:rPr>
        <w:t xml:space="preserve"> in specific situations</w:t>
      </w:r>
      <w:r w:rsidR="00496C7C">
        <w:rPr>
          <w:rFonts w:ascii="Times New Roman" w:hAnsi="Times New Roman" w:cs="Times New Roman"/>
          <w:sz w:val="24"/>
        </w:rPr>
        <w:t xml:space="preserve">, the type of specimen as </w:t>
      </w:r>
      <w:r w:rsidR="006D6A3A">
        <w:rPr>
          <w:rFonts w:ascii="Times New Roman" w:hAnsi="Times New Roman" w:cs="Times New Roman"/>
          <w:sz w:val="24"/>
        </w:rPr>
        <w:t xml:space="preserve">a </w:t>
      </w:r>
      <w:r w:rsidR="00496C7C">
        <w:rPr>
          <w:rFonts w:ascii="Times New Roman" w:hAnsi="Times New Roman" w:cs="Times New Roman"/>
          <w:sz w:val="24"/>
        </w:rPr>
        <w:t xml:space="preserve">potential pre-analytical factor contributing to Ki67 variability was not </w:t>
      </w:r>
      <w:r w:rsidR="006D6A3A">
        <w:rPr>
          <w:rFonts w:ascii="Times New Roman" w:hAnsi="Times New Roman" w:cs="Times New Roman"/>
          <w:sz w:val="24"/>
        </w:rPr>
        <w:t xml:space="preserve">specifically </w:t>
      </w:r>
      <w:r w:rsidR="00496C7C">
        <w:rPr>
          <w:rFonts w:ascii="Times New Roman" w:hAnsi="Times New Roman" w:cs="Times New Roman"/>
          <w:sz w:val="24"/>
        </w:rPr>
        <w:t>investigated in</w:t>
      </w:r>
      <w:r w:rsidR="00554F5C">
        <w:rPr>
          <w:rFonts w:ascii="Times New Roman" w:hAnsi="Times New Roman" w:cs="Times New Roman"/>
          <w:sz w:val="24"/>
        </w:rPr>
        <w:t xml:space="preserve"> a</w:t>
      </w:r>
      <w:r w:rsidR="00B14FAF">
        <w:rPr>
          <w:rFonts w:ascii="Times New Roman" w:hAnsi="Times New Roman" w:cs="Times New Roman"/>
          <w:sz w:val="24"/>
        </w:rPr>
        <w:t xml:space="preserve"> multi-operator/</w:t>
      </w:r>
      <w:r w:rsidR="00496C7C">
        <w:rPr>
          <w:rFonts w:ascii="Times New Roman" w:hAnsi="Times New Roman" w:cs="Times New Roman"/>
          <w:sz w:val="24"/>
        </w:rPr>
        <w:t>multi-center</w:t>
      </w:r>
      <w:r w:rsidR="00554F5C">
        <w:rPr>
          <w:rFonts w:ascii="Times New Roman" w:hAnsi="Times New Roman" w:cs="Times New Roman"/>
          <w:sz w:val="24"/>
        </w:rPr>
        <w:t xml:space="preserve"> s</w:t>
      </w:r>
      <w:r w:rsidR="006D6A3A">
        <w:rPr>
          <w:rFonts w:ascii="Times New Roman" w:hAnsi="Times New Roman" w:cs="Times New Roman"/>
          <w:sz w:val="24"/>
        </w:rPr>
        <w:t>etting</w:t>
      </w:r>
      <w:r w:rsidR="00554F5C">
        <w:rPr>
          <w:rFonts w:ascii="Times New Roman" w:hAnsi="Times New Roman" w:cs="Times New Roman"/>
          <w:sz w:val="24"/>
        </w:rPr>
        <w:t>.</w:t>
      </w:r>
      <w:r w:rsidR="00A37454">
        <w:rPr>
          <w:rFonts w:ascii="Times New Roman" w:hAnsi="Times New Roman" w:cs="Times New Roman"/>
          <w:sz w:val="24"/>
        </w:rPr>
        <w:t xml:space="preserve"> </w:t>
      </w:r>
      <w:r w:rsidR="00DC1BE6">
        <w:rPr>
          <w:rFonts w:ascii="Times New Roman" w:hAnsi="Times New Roman" w:cs="Times New Roman"/>
          <w:sz w:val="24"/>
        </w:rPr>
        <w:t xml:space="preserve">In this study we aimed to address these </w:t>
      </w:r>
      <w:r w:rsidR="00924EC2">
        <w:rPr>
          <w:rFonts w:ascii="Times New Roman" w:hAnsi="Times New Roman" w:cs="Times New Roman"/>
          <w:sz w:val="24"/>
        </w:rPr>
        <w:t xml:space="preserve">biospecimen questions including assessment by specimen type and between serial sections.   </w:t>
      </w:r>
    </w:p>
    <w:p w14:paraId="4321AF8A" w14:textId="5B76CD38" w:rsidR="00A7135E" w:rsidRDefault="00CC193D">
      <w:pPr>
        <w:spacing w:line="360" w:lineRule="auto"/>
        <w:rPr>
          <w:rFonts w:ascii="Times New Roman" w:hAnsi="Times New Roman" w:cs="Times New Roman"/>
          <w:sz w:val="24"/>
        </w:rPr>
      </w:pPr>
      <w:r>
        <w:rPr>
          <w:rFonts w:ascii="Times New Roman" w:hAnsi="Times New Roman" w:cs="Times New Roman"/>
          <w:sz w:val="24"/>
        </w:rPr>
        <w:t xml:space="preserve">One explanation for </w:t>
      </w:r>
      <w:r w:rsidR="00195F52">
        <w:rPr>
          <w:rFonts w:ascii="Times New Roman" w:hAnsi="Times New Roman" w:cs="Times New Roman"/>
          <w:sz w:val="24"/>
        </w:rPr>
        <w:t>our</w:t>
      </w:r>
      <w:r>
        <w:rPr>
          <w:rFonts w:ascii="Times New Roman" w:hAnsi="Times New Roman" w:cs="Times New Roman"/>
          <w:sz w:val="24"/>
        </w:rPr>
        <w:t xml:space="preserve"> finding would be the presence of tumor heterogeneity, and the broader field of review in a whole section. However, one would expect that this cause of discrepancy would result in random discordance, not the consistent finding that core biopsies were more sensitive than whole sections for Ki67 determination.</w:t>
      </w:r>
      <w:r w:rsidRPr="00CC193D">
        <w:rPr>
          <w:rFonts w:ascii="Times New Roman" w:hAnsi="Times New Roman" w:cs="Times New Roman"/>
          <w:sz w:val="24"/>
        </w:rPr>
        <w:t xml:space="preserve"> </w:t>
      </w:r>
      <w:r>
        <w:rPr>
          <w:rFonts w:ascii="Times New Roman" w:hAnsi="Times New Roman" w:cs="Times New Roman"/>
          <w:sz w:val="24"/>
        </w:rPr>
        <w:t xml:space="preserve">Rather, we conclude lower Ki67 in resection specimens is more easily explained by pre-analytical factors. For example, since longer times to fixation occur with resection specimens compared to CB, persistent cell division will occur even in an unfixed, hypoxic environment.  Further, epitope degradation also occurs with prolonged time to fixation </w:t>
      </w:r>
      <w:r>
        <w:rPr>
          <w:rFonts w:ascii="Times New Roman" w:hAnsi="Times New Roman" w:cs="Times New Roman"/>
          <w:sz w:val="24"/>
        </w:rPr>
        <w:fldChar w:fldCharType="begin">
          <w:fldData xml:space="preserve">PEVuZE5vdGU+PENpdGU+PEF1dGhvcj5BcmltYTwvQXV0aG9yPjxZZWFyPjIwMTY8L1llYXI+PFJl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</w:fldData>
        </w:fldChar>
      </w:r>
      <w:r w:rsidR="003A746C">
        <w:rPr>
          <w:rFonts w:ascii="Times New Roman" w:hAnsi="Times New Roman" w:cs="Times New Roman"/>
          <w:sz w:val="24"/>
        </w:rPr>
        <w:instrText xml:space="preserve"> ADDIN EN.CITE </w:instrText>
      </w:r>
      <w:r w:rsidR="003A746C">
        <w:rPr>
          <w:rFonts w:ascii="Times New Roman" w:hAnsi="Times New Roman" w:cs="Times New Roman"/>
          <w:sz w:val="24"/>
        </w:rPr>
        <w:fldChar w:fldCharType="begin">
          <w:fldData xml:space="preserve">PEVuZE5vdGU+PENpdGU+PEF1dGhvcj5BcmltYTwvQXV0aG9yPjxZZWFyPjIwMTY8L1llYXI+PFJl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</w:fldData>
        </w:fldChar>
      </w:r>
      <w:r w:rsidR="003A746C">
        <w:rPr>
          <w:rFonts w:ascii="Times New Roman" w:hAnsi="Times New Roman" w:cs="Times New Roman"/>
          <w:sz w:val="24"/>
        </w:rPr>
        <w:instrText xml:space="preserve"> ADDIN EN.CITE.DATA </w:instrText>
      </w:r>
      <w:r w:rsidR="003A746C">
        <w:rPr>
          <w:rFonts w:ascii="Times New Roman" w:hAnsi="Times New Roman" w:cs="Times New Roman"/>
          <w:sz w:val="24"/>
        </w:rPr>
      </w:r>
      <w:r w:rsidR="003A746C">
        <w:rPr>
          <w:rFonts w:ascii="Times New Roman" w:hAnsi="Times New Roman" w:cs="Times New Roman"/>
          <w:sz w:val="24"/>
        </w:rPr>
        <w:fldChar w:fldCharType="end"/>
      </w:r>
      <w:r>
        <w:rPr>
          <w:rFonts w:ascii="Times New Roman" w:hAnsi="Times New Roman" w:cs="Times New Roman"/>
          <w:sz w:val="24"/>
        </w:rPr>
      </w:r>
      <w:r>
        <w:rPr>
          <w:rFonts w:ascii="Times New Roman" w:hAnsi="Times New Roman" w:cs="Times New Roman"/>
          <w:sz w:val="24"/>
        </w:rPr>
        <w:fldChar w:fldCharType="separate"/>
      </w:r>
      <w:r w:rsidR="003A746C" w:rsidRPr="003A746C">
        <w:rPr>
          <w:rFonts w:ascii="Times New Roman" w:hAnsi="Times New Roman" w:cs="Times New Roman"/>
          <w:noProof/>
          <w:sz w:val="24"/>
          <w:vertAlign w:val="superscript"/>
        </w:rPr>
        <w:t>26-28</w:t>
      </w:r>
      <w:r>
        <w:rPr>
          <w:rFonts w:ascii="Times New Roman" w:hAnsi="Times New Roman" w:cs="Times New Roman"/>
          <w:sz w:val="24"/>
        </w:rPr>
        <w:fldChar w:fldCharType="end"/>
      </w:r>
      <w:r>
        <w:rPr>
          <w:rFonts w:ascii="Times New Roman" w:hAnsi="Times New Roman" w:cs="Times New Roman"/>
          <w:sz w:val="24"/>
        </w:rPr>
        <w:t>.</w:t>
      </w:r>
    </w:p>
    <w:p w14:paraId="6C3B1725" w14:textId="7438AE7E" w:rsidR="00B865AA" w:rsidRDefault="00A7135E">
      <w:pPr>
        <w:spacing w:line="360" w:lineRule="auto"/>
        <w:rPr>
          <w:rFonts w:ascii="Times New Roman" w:hAnsi="Times New Roman" w:cs="Times New Roman"/>
          <w:sz w:val="24"/>
        </w:rPr>
      </w:pPr>
      <w:r w:rsidRPr="005C1F23">
        <w:rPr>
          <w:rFonts w:ascii="Times New Roman" w:hAnsi="Times New Roman" w:cs="Times New Roman"/>
          <w:sz w:val="24"/>
        </w:rPr>
        <w:t xml:space="preserve">In addition, one can expect that hot spot scoring might lead to less discrepancy between CB and WS because it considers only the hottest area of Ki67 positivity (highest percentiles of Ki67 distribution) on both specimen types, while global assessment evaluates </w:t>
      </w:r>
      <w:r w:rsidR="007C6834" w:rsidRPr="005C1F23">
        <w:rPr>
          <w:rFonts w:ascii="Times New Roman" w:hAnsi="Times New Roman" w:cs="Times New Roman"/>
          <w:sz w:val="24"/>
        </w:rPr>
        <w:t>the total</w:t>
      </w:r>
      <w:r w:rsidRPr="005C1F23">
        <w:rPr>
          <w:rFonts w:ascii="Times New Roman" w:hAnsi="Times New Roman" w:cs="Times New Roman"/>
          <w:sz w:val="24"/>
        </w:rPr>
        <w:t xml:space="preserve"> Ki67 distribution</w:t>
      </w:r>
      <w:r w:rsidR="007C6834" w:rsidRPr="005C1F23">
        <w:rPr>
          <w:rFonts w:ascii="Times New Roman" w:hAnsi="Times New Roman" w:cs="Times New Roman"/>
          <w:sz w:val="24"/>
        </w:rPr>
        <w:t xml:space="preserve"> which can be variable. However,</w:t>
      </w:r>
      <w:r w:rsidR="003A3CB7" w:rsidRPr="005C1F23">
        <w:rPr>
          <w:rFonts w:ascii="Times New Roman" w:hAnsi="Times New Roman" w:cs="Times New Roman"/>
          <w:sz w:val="24"/>
        </w:rPr>
        <w:t xml:space="preserve"> there remains a fundamental issue of exact hot spot definition and where pathologists set its boundaries</w:t>
      </w:r>
      <w:r w:rsidR="007C6834" w:rsidRPr="005C1F23">
        <w:rPr>
          <w:rFonts w:ascii="Times New Roman" w:hAnsi="Times New Roman" w:cs="Times New Roman"/>
          <w:sz w:val="24"/>
        </w:rPr>
        <w:t xml:space="preserve">. </w:t>
      </w:r>
      <w:r w:rsidR="003A3CB7" w:rsidRPr="005C1F23">
        <w:rPr>
          <w:rFonts w:ascii="Times New Roman" w:hAnsi="Times New Roman" w:cs="Times New Roman"/>
          <w:sz w:val="24"/>
        </w:rPr>
        <w:t xml:space="preserve">Moreover, </w:t>
      </w:r>
      <w:r w:rsidR="00E077AC" w:rsidRPr="005C1F23">
        <w:rPr>
          <w:rFonts w:ascii="Times New Roman" w:hAnsi="Times New Roman" w:cs="Times New Roman"/>
          <w:sz w:val="24"/>
        </w:rPr>
        <w:t>The International Ki67 Working Group has recommended global scoring over hot spot as it did show a consistent trend towards increased reproducibility</w:t>
      </w:r>
      <w:r w:rsidR="003A3CB7" w:rsidRPr="005C1F23">
        <w:rPr>
          <w:rFonts w:ascii="Times New Roman" w:hAnsi="Times New Roman" w:cs="Times New Roman"/>
          <w:sz w:val="24"/>
        </w:rPr>
        <w:t xml:space="preserve"> </w:t>
      </w:r>
      <w:r w:rsidR="005C1F23" w:rsidRPr="005C1F23">
        <w:rPr>
          <w:rFonts w:ascii="Times New Roman" w:hAnsi="Times New Roman" w:cs="Times New Roman"/>
          <w:sz w:val="24"/>
        </w:rPr>
        <w:t>in</w:t>
      </w:r>
      <w:r w:rsidR="003A3CB7" w:rsidRPr="005C1F23">
        <w:rPr>
          <w:rFonts w:ascii="Times New Roman" w:hAnsi="Times New Roman" w:cs="Times New Roman"/>
          <w:sz w:val="24"/>
        </w:rPr>
        <w:t xml:space="preserve"> both </w:t>
      </w:r>
      <w:r w:rsidR="005C1F23" w:rsidRPr="005C1F23">
        <w:rPr>
          <w:rFonts w:ascii="Times New Roman" w:hAnsi="Times New Roman" w:cs="Times New Roman"/>
          <w:sz w:val="24"/>
        </w:rPr>
        <w:t>core biopsy</w:t>
      </w:r>
      <w:r w:rsidR="003A3CB7" w:rsidRPr="005C1F23">
        <w:rPr>
          <w:rFonts w:ascii="Times New Roman" w:hAnsi="Times New Roman" w:cs="Times New Roman"/>
          <w:sz w:val="24"/>
        </w:rPr>
        <w:fldChar w:fldCharType="begin">
          <w:fldData xml:space="preserve">PEVuZE5vdGU+PENpdGU+PEF1dGhvcj5MZXVuZzwvQXV0aG9yPjxZZWFyPjIwMTY8L1llYXI+PFJl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</w:fldData>
        </w:fldChar>
      </w:r>
      <w:r w:rsidR="003A3CB7" w:rsidRPr="005C1F23">
        <w:rPr>
          <w:rFonts w:ascii="Times New Roman" w:hAnsi="Times New Roman" w:cs="Times New Roman"/>
          <w:sz w:val="24"/>
        </w:rPr>
        <w:instrText xml:space="preserve"> ADDIN EN.CITE </w:instrText>
      </w:r>
      <w:r w:rsidR="003A3CB7" w:rsidRPr="005C1F23">
        <w:rPr>
          <w:rFonts w:ascii="Times New Roman" w:hAnsi="Times New Roman" w:cs="Times New Roman"/>
          <w:sz w:val="24"/>
        </w:rPr>
        <w:fldChar w:fldCharType="begin">
          <w:fldData xml:space="preserve">PEVuZE5vdGU+PENpdGU+PEF1dGhvcj5MZXVuZzwvQXV0aG9yPjxZZWFyPjIwMTY8L1llYXI+PFJl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</w:fldData>
        </w:fldChar>
      </w:r>
      <w:r w:rsidR="003A3CB7" w:rsidRPr="005C1F23">
        <w:rPr>
          <w:rFonts w:ascii="Times New Roman" w:hAnsi="Times New Roman" w:cs="Times New Roman"/>
          <w:sz w:val="24"/>
        </w:rPr>
        <w:instrText xml:space="preserve"> ADDIN EN.CITE.DATA </w:instrText>
      </w:r>
      <w:r w:rsidR="003A3CB7" w:rsidRPr="005C1F23">
        <w:rPr>
          <w:rFonts w:ascii="Times New Roman" w:hAnsi="Times New Roman" w:cs="Times New Roman"/>
          <w:sz w:val="24"/>
        </w:rPr>
      </w:r>
      <w:r w:rsidR="003A3CB7" w:rsidRPr="005C1F23">
        <w:rPr>
          <w:rFonts w:ascii="Times New Roman" w:hAnsi="Times New Roman" w:cs="Times New Roman"/>
          <w:sz w:val="24"/>
        </w:rPr>
        <w:fldChar w:fldCharType="end"/>
      </w:r>
      <w:r w:rsidR="003A3CB7" w:rsidRPr="005C1F23">
        <w:rPr>
          <w:rFonts w:ascii="Times New Roman" w:hAnsi="Times New Roman" w:cs="Times New Roman"/>
          <w:sz w:val="24"/>
        </w:rPr>
      </w:r>
      <w:r w:rsidR="003A3CB7" w:rsidRPr="005C1F23">
        <w:rPr>
          <w:rFonts w:ascii="Times New Roman" w:hAnsi="Times New Roman" w:cs="Times New Roman"/>
          <w:sz w:val="24"/>
        </w:rPr>
        <w:fldChar w:fldCharType="separate"/>
      </w:r>
      <w:r w:rsidR="003A3CB7" w:rsidRPr="005C1F23">
        <w:rPr>
          <w:rFonts w:ascii="Times New Roman" w:hAnsi="Times New Roman" w:cs="Times New Roman"/>
          <w:noProof/>
          <w:sz w:val="24"/>
          <w:vertAlign w:val="superscript"/>
        </w:rPr>
        <w:t>8</w:t>
      </w:r>
      <w:r w:rsidR="003A3CB7" w:rsidRPr="005C1F23">
        <w:rPr>
          <w:rFonts w:ascii="Times New Roman" w:hAnsi="Times New Roman" w:cs="Times New Roman"/>
          <w:sz w:val="24"/>
        </w:rPr>
        <w:fldChar w:fldCharType="end"/>
      </w:r>
      <w:r w:rsidR="003A3CB7" w:rsidRPr="005C1F23">
        <w:rPr>
          <w:rFonts w:ascii="Times New Roman" w:hAnsi="Times New Roman" w:cs="Times New Roman"/>
          <w:sz w:val="24"/>
        </w:rPr>
        <w:t xml:space="preserve"> and </w:t>
      </w:r>
      <w:r w:rsidR="005C1F23" w:rsidRPr="005C1F23">
        <w:rPr>
          <w:rFonts w:ascii="Times New Roman" w:hAnsi="Times New Roman" w:cs="Times New Roman"/>
          <w:sz w:val="24"/>
        </w:rPr>
        <w:t>excision</w:t>
      </w:r>
      <w:r w:rsidR="00390BA8" w:rsidRPr="005C1F23">
        <w:rPr>
          <w:rFonts w:ascii="Times New Roman" w:hAnsi="Times New Roman" w:cs="Times New Roman"/>
          <w:sz w:val="24"/>
        </w:rPr>
        <w:fldChar w:fldCharType="begin">
          <w:fldData xml:space="preserve">PEVuZE5vdGU+PENpdGU+PEF1dGhvcj5MZXVuZzwvQXV0aG9yPjxZZWFyPjIwMTk8L1llYXI+PFJl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</w:fldData>
        </w:fldChar>
      </w:r>
      <w:r w:rsidR="003A746C" w:rsidRPr="005C1F23">
        <w:rPr>
          <w:rFonts w:ascii="Times New Roman" w:hAnsi="Times New Roman" w:cs="Times New Roman"/>
          <w:sz w:val="24"/>
        </w:rPr>
        <w:instrText xml:space="preserve"> ADDIN EN.CITE </w:instrText>
      </w:r>
      <w:r w:rsidR="003A746C" w:rsidRPr="005C1F23">
        <w:rPr>
          <w:rFonts w:ascii="Times New Roman" w:hAnsi="Times New Roman" w:cs="Times New Roman"/>
          <w:sz w:val="24"/>
        </w:rPr>
        <w:fldChar w:fldCharType="begin">
          <w:fldData xml:space="preserve">PEVuZE5vdGU+PENpdGU+PEF1dGhvcj5MZXVuZzwvQXV0aG9yPjxZZWFyPjIwMTk8L1llYXI+PFJl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</w:fldData>
        </w:fldChar>
      </w:r>
      <w:r w:rsidR="003A746C" w:rsidRPr="005C1F23">
        <w:rPr>
          <w:rFonts w:ascii="Times New Roman" w:hAnsi="Times New Roman" w:cs="Times New Roman"/>
          <w:sz w:val="24"/>
        </w:rPr>
        <w:instrText xml:space="preserve"> ADDIN EN.CITE.DATA </w:instrText>
      </w:r>
      <w:r w:rsidR="003A746C" w:rsidRPr="005C1F23">
        <w:rPr>
          <w:rFonts w:ascii="Times New Roman" w:hAnsi="Times New Roman" w:cs="Times New Roman"/>
          <w:sz w:val="24"/>
        </w:rPr>
      </w:r>
      <w:r w:rsidR="003A746C" w:rsidRPr="005C1F23">
        <w:rPr>
          <w:rFonts w:ascii="Times New Roman" w:hAnsi="Times New Roman" w:cs="Times New Roman"/>
          <w:sz w:val="24"/>
        </w:rPr>
        <w:fldChar w:fldCharType="end"/>
      </w:r>
      <w:r w:rsidR="00390BA8" w:rsidRPr="005C1F23">
        <w:rPr>
          <w:rFonts w:ascii="Times New Roman" w:hAnsi="Times New Roman" w:cs="Times New Roman"/>
          <w:sz w:val="24"/>
        </w:rPr>
      </w:r>
      <w:r w:rsidR="00390BA8" w:rsidRPr="005C1F23">
        <w:rPr>
          <w:rFonts w:ascii="Times New Roman" w:hAnsi="Times New Roman" w:cs="Times New Roman"/>
          <w:sz w:val="24"/>
        </w:rPr>
        <w:fldChar w:fldCharType="separate"/>
      </w:r>
      <w:r w:rsidR="003A746C" w:rsidRPr="005C1F23">
        <w:rPr>
          <w:rFonts w:ascii="Times New Roman" w:hAnsi="Times New Roman" w:cs="Times New Roman"/>
          <w:noProof/>
          <w:sz w:val="24"/>
          <w:vertAlign w:val="superscript"/>
        </w:rPr>
        <w:t>9</w:t>
      </w:r>
      <w:r w:rsidR="00390BA8" w:rsidRPr="005C1F23">
        <w:rPr>
          <w:rFonts w:ascii="Times New Roman" w:hAnsi="Times New Roman" w:cs="Times New Roman"/>
          <w:sz w:val="24"/>
        </w:rPr>
        <w:fldChar w:fldCharType="end"/>
      </w:r>
      <w:r w:rsidR="003A3CB7" w:rsidRPr="005C1F23">
        <w:rPr>
          <w:rFonts w:ascii="Times New Roman" w:hAnsi="Times New Roman" w:cs="Times New Roman"/>
          <w:sz w:val="24"/>
        </w:rPr>
        <w:t xml:space="preserve"> specimens.</w:t>
      </w:r>
    </w:p>
    <w:p w14:paraId="1A1DA8DC" w14:textId="54299584" w:rsidR="00CC193D" w:rsidRDefault="00B865AA">
      <w:pPr>
        <w:spacing w:line="360" w:lineRule="auto"/>
        <w:rPr>
          <w:rFonts w:ascii="Times New Roman" w:hAnsi="Times New Roman" w:cs="Times New Roman"/>
          <w:sz w:val="24"/>
        </w:rPr>
      </w:pPr>
      <w:r>
        <w:rPr>
          <w:rFonts w:ascii="Times New Roman" w:hAnsi="Times New Roman" w:cs="Times New Roman"/>
          <w:sz w:val="24"/>
        </w:rPr>
        <w:t>Additional support for the conclusion that the difference in Ki67 between CB and WS is provided by the observation of</w:t>
      </w:r>
      <w:r w:rsidR="00CC193D">
        <w:rPr>
          <w:rFonts w:ascii="Times New Roman" w:hAnsi="Times New Roman" w:cs="Times New Roman"/>
          <w:sz w:val="24"/>
        </w:rPr>
        <w:t xml:space="preserve"> clinically relevant differences between specimens </w:t>
      </w:r>
      <w:r>
        <w:rPr>
          <w:rFonts w:ascii="Times New Roman" w:hAnsi="Times New Roman" w:cs="Times New Roman"/>
          <w:sz w:val="24"/>
        </w:rPr>
        <w:t>in</w:t>
      </w:r>
      <w:r w:rsidR="00CC193D">
        <w:rPr>
          <w:rFonts w:ascii="Times New Roman" w:hAnsi="Times New Roman" w:cs="Times New Roman"/>
          <w:sz w:val="24"/>
        </w:rPr>
        <w:t xml:space="preserve"> cases from different institutions</w:t>
      </w:r>
      <w:r>
        <w:rPr>
          <w:rFonts w:ascii="Times New Roman" w:hAnsi="Times New Roman" w:cs="Times New Roman"/>
          <w:sz w:val="24"/>
        </w:rPr>
        <w:t xml:space="preserve"> used in this study</w:t>
      </w:r>
      <w:r w:rsidR="00CC193D">
        <w:rPr>
          <w:rFonts w:ascii="Times New Roman" w:hAnsi="Times New Roman" w:cs="Times New Roman"/>
          <w:sz w:val="24"/>
        </w:rPr>
        <w:t xml:space="preserve">, independently scored multiple times by 17 pathologists.  Although </w:t>
      </w:r>
      <w:r w:rsidR="00CC193D" w:rsidRPr="00BB3261">
        <w:rPr>
          <w:rFonts w:ascii="Times New Roman" w:hAnsi="Times New Roman" w:cs="Times New Roman"/>
          <w:sz w:val="24"/>
        </w:rPr>
        <w:t xml:space="preserve">many studies </w:t>
      </w:r>
      <w:r w:rsidR="00CC193D">
        <w:rPr>
          <w:rFonts w:ascii="Times New Roman" w:hAnsi="Times New Roman" w:cs="Times New Roman"/>
          <w:sz w:val="24"/>
        </w:rPr>
        <w:t>focused on</w:t>
      </w:r>
      <w:r w:rsidR="00CC193D" w:rsidRPr="00BB3261">
        <w:rPr>
          <w:rFonts w:ascii="Times New Roman" w:hAnsi="Times New Roman" w:cs="Times New Roman"/>
          <w:sz w:val="24"/>
        </w:rPr>
        <w:t xml:space="preserve"> assess</w:t>
      </w:r>
      <w:r w:rsidR="00CC193D">
        <w:rPr>
          <w:rFonts w:ascii="Times New Roman" w:hAnsi="Times New Roman" w:cs="Times New Roman"/>
          <w:sz w:val="24"/>
        </w:rPr>
        <w:t>ing</w:t>
      </w:r>
      <w:r w:rsidR="00CC193D" w:rsidRPr="00BB3261">
        <w:rPr>
          <w:rFonts w:ascii="Times New Roman" w:hAnsi="Times New Roman" w:cs="Times New Roman"/>
          <w:sz w:val="24"/>
        </w:rPr>
        <w:t xml:space="preserve"> the level of </w:t>
      </w:r>
      <w:r w:rsidR="00CC193D">
        <w:rPr>
          <w:rFonts w:ascii="Times New Roman" w:hAnsi="Times New Roman" w:cs="Times New Roman"/>
          <w:sz w:val="24"/>
        </w:rPr>
        <w:t>agreement</w:t>
      </w:r>
      <w:r w:rsidR="00CC193D" w:rsidRPr="00BB3261">
        <w:rPr>
          <w:rFonts w:ascii="Times New Roman" w:hAnsi="Times New Roman" w:cs="Times New Roman"/>
          <w:sz w:val="24"/>
        </w:rPr>
        <w:t xml:space="preserve"> between C</w:t>
      </w:r>
      <w:r w:rsidR="00CC193D">
        <w:rPr>
          <w:rFonts w:ascii="Times New Roman" w:hAnsi="Times New Roman" w:cs="Times New Roman"/>
          <w:sz w:val="24"/>
        </w:rPr>
        <w:t>B</w:t>
      </w:r>
      <w:r w:rsidR="00CC193D" w:rsidRPr="00BB3261">
        <w:rPr>
          <w:rFonts w:ascii="Times New Roman" w:hAnsi="Times New Roman" w:cs="Times New Roman"/>
          <w:sz w:val="24"/>
        </w:rPr>
        <w:t xml:space="preserve"> </w:t>
      </w:r>
      <w:r w:rsidR="00CC193D" w:rsidRPr="00BB3261">
        <w:rPr>
          <w:rFonts w:ascii="Times New Roman" w:hAnsi="Times New Roman" w:cs="Times New Roman"/>
          <w:sz w:val="24"/>
        </w:rPr>
        <w:lastRenderedPageBreak/>
        <w:t>and</w:t>
      </w:r>
      <w:r w:rsidR="00CC193D">
        <w:rPr>
          <w:rFonts w:ascii="Times New Roman" w:hAnsi="Times New Roman" w:cs="Times New Roman"/>
          <w:sz w:val="24"/>
        </w:rPr>
        <w:t xml:space="preserve"> resection</w:t>
      </w:r>
      <w:r w:rsidR="00CC193D" w:rsidRPr="00BB3261">
        <w:rPr>
          <w:rFonts w:ascii="Times New Roman" w:hAnsi="Times New Roman" w:cs="Times New Roman"/>
          <w:sz w:val="24"/>
        </w:rPr>
        <w:t xml:space="preserve"> samples</w:t>
      </w:r>
      <w:r w:rsidR="00CC193D">
        <w:rPr>
          <w:rFonts w:ascii="Times New Roman" w:hAnsi="Times New Roman" w:cs="Times New Roman"/>
          <w:sz w:val="24"/>
        </w:rPr>
        <w:t xml:space="preserve"> in Ki67 scoring</w:t>
      </w:r>
      <w:r w:rsidR="00CC193D" w:rsidRPr="00BB3261">
        <w:rPr>
          <w:rFonts w:ascii="Times New Roman" w:hAnsi="Times New Roman" w:cs="Times New Roman"/>
          <w:sz w:val="24"/>
        </w:rPr>
        <w:t>;</w:t>
      </w:r>
      <w:r w:rsidR="00CC193D">
        <w:rPr>
          <w:rFonts w:ascii="Times New Roman" w:hAnsi="Times New Roman" w:cs="Times New Roman"/>
          <w:sz w:val="24"/>
        </w:rPr>
        <w:t xml:space="preserve"> consensus was not possible due to lack of standardization </w:t>
      </w:r>
      <w:r w:rsidR="00CC193D">
        <w:rPr>
          <w:rFonts w:ascii="Times New Roman" w:hAnsi="Times New Roman" w:cs="Times New Roman"/>
          <w:sz w:val="24"/>
        </w:rPr>
        <w:fldChar w:fldCharType="begin"/>
      </w:r>
      <w:r w:rsidR="003A746C">
        <w:rPr>
          <w:rFonts w:ascii="Times New Roman" w:hAnsi="Times New Roman" w:cs="Times New Roman"/>
          <w:sz w:val="24"/>
        </w:rPr>
        <w:instrText xml:space="preserve"> ADDIN EN.CITE &lt;EndNote&gt;&lt;Cite&gt;&lt;Author&gt;Kalvala&lt;/Author&gt;&lt;Year&gt;2021&lt;/Year&gt;&lt;RecNum&gt;1005&lt;/RecNum&gt;&lt;DisplayText&gt;&lt;style face="superscript"&gt;29&lt;/style&gt;&lt;/DisplayText&gt;&lt;record&gt;&lt;rec-number&gt;1005&lt;/rec-number&gt;&lt;foreign-keys&gt;&lt;key app="EN" db-id="29edr0r5ar255ges5w0pep55d0vp90zwas05" timestamp="1635963263"&gt;1005&lt;/key&gt;&lt;/foreign-keys&gt;&lt;ref-type name="Journal Article"&gt;17&lt;/ref-type&gt;&lt;contributors&gt;&lt;authors&gt;&lt;author&gt;Kalvala, J.&lt;/author&gt;&lt;author&gt;Parks, R. M.&lt;/author&gt;&lt;author&gt;Green, A. R.&lt;/author&gt;&lt;author&gt;Cheung, K. L.&lt;/author&gt;&lt;/authors&gt;&lt;/contributors&gt;&lt;auth-address&gt;Nottingham Breast Cancer Research Centre, School of Medicine, University of Nottingham, Nottingham, UK.&lt;/auth-address&gt;&lt;titles&gt;&lt;title&gt;Concordance between core needle biopsy and surgical excision specimens for Ki-67 in breast cancer - a systematic review of the literature&lt;/title&gt;&lt;secondary-title&gt;Histopathology&lt;/secondary-title&gt;&lt;alt-title&gt;Histopathology&lt;/alt-title&gt;&lt;/titles&gt;&lt;periodical&gt;&lt;full-title&gt;Histopathology&lt;/full-title&gt;&lt;/periodical&gt;&lt;alt-periodical&gt;&lt;full-title&gt;Histopathology&lt;/full-title&gt;&lt;/alt-periodical&gt;&lt;edition&gt;2021/09/03&lt;/edition&gt;&lt;keywords&gt;&lt;keyword&gt;Ki-67&lt;/keyword&gt;&lt;keyword&gt;Ki67&lt;/keyword&gt;&lt;keyword&gt;breast cancer&lt;/keyword&gt;&lt;keyword&gt;concordance&lt;/keyword&gt;&lt;keyword&gt;core needle biopsy&lt;/keyword&gt;&lt;keyword&gt;surgical excision&lt;/keyword&gt;&lt;/keywords&gt;&lt;dates&gt;&lt;year&gt;2021&lt;/year&gt;&lt;pub-dates&gt;&lt;date&gt;Sep 2&lt;/date&gt;&lt;/pub-dates&gt;&lt;/dates&gt;&lt;isbn&gt;0309-0167&lt;/isbn&gt;&lt;accession-num&gt;34473381&lt;/accession-num&gt;&lt;urls&gt;&lt;/urls&gt;&lt;electronic-resource-num&gt;10.1111/his.14555&lt;/electronic-resource-num&gt;&lt;remote-database-provider&gt;NLM&lt;/remote-database-provider&gt;&lt;language&gt;eng&lt;/language&gt;&lt;/record&gt;&lt;/Cite&gt;&lt;/EndNote&gt;</w:instrText>
      </w:r>
      <w:r w:rsidR="00CC193D">
        <w:rPr>
          <w:rFonts w:ascii="Times New Roman" w:hAnsi="Times New Roman" w:cs="Times New Roman"/>
          <w:sz w:val="24"/>
        </w:rPr>
        <w:fldChar w:fldCharType="separate"/>
      </w:r>
      <w:r w:rsidR="003A746C" w:rsidRPr="003A746C">
        <w:rPr>
          <w:rFonts w:ascii="Times New Roman" w:hAnsi="Times New Roman" w:cs="Times New Roman"/>
          <w:noProof/>
          <w:sz w:val="24"/>
          <w:vertAlign w:val="superscript"/>
        </w:rPr>
        <w:t>29</w:t>
      </w:r>
      <w:r w:rsidR="00CC193D">
        <w:rPr>
          <w:rFonts w:ascii="Times New Roman" w:hAnsi="Times New Roman" w:cs="Times New Roman"/>
          <w:sz w:val="24"/>
        </w:rPr>
        <w:fldChar w:fldCharType="end"/>
      </w:r>
      <w:r w:rsidR="00CC193D">
        <w:rPr>
          <w:rFonts w:ascii="Times New Roman" w:hAnsi="Times New Roman" w:cs="Times New Roman"/>
          <w:sz w:val="24"/>
        </w:rPr>
        <w:t>.</w:t>
      </w:r>
    </w:p>
    <w:p w14:paraId="45210D67" w14:textId="04CD4646" w:rsidR="00835EB0" w:rsidRDefault="00F56F8D" w:rsidP="0041746B">
      <w:pPr>
        <w:spacing w:line="360" w:lineRule="auto"/>
        <w:rPr>
          <w:rFonts w:ascii="Times New Roman" w:hAnsi="Times New Roman" w:cs="Times New Roman"/>
          <w:sz w:val="24"/>
        </w:rPr>
      </w:pPr>
      <w:r>
        <w:rPr>
          <w:rFonts w:ascii="Times New Roman" w:hAnsi="Times New Roman" w:cs="Times New Roman"/>
          <w:sz w:val="24"/>
        </w:rPr>
        <w:t xml:space="preserve">Our results are </w:t>
      </w:r>
      <w:r w:rsidR="00445DA4">
        <w:rPr>
          <w:rFonts w:ascii="Times New Roman" w:hAnsi="Times New Roman" w:cs="Times New Roman"/>
          <w:sz w:val="24"/>
        </w:rPr>
        <w:t xml:space="preserve">consistent </w:t>
      </w:r>
      <w:r>
        <w:rPr>
          <w:rFonts w:ascii="Times New Roman" w:hAnsi="Times New Roman" w:cs="Times New Roman"/>
          <w:sz w:val="24"/>
        </w:rPr>
        <w:t xml:space="preserve">with previous results </w:t>
      </w:r>
      <w:r w:rsidR="00445DA4">
        <w:rPr>
          <w:rFonts w:ascii="Times New Roman" w:hAnsi="Times New Roman" w:cs="Times New Roman"/>
          <w:sz w:val="24"/>
        </w:rPr>
        <w:t xml:space="preserve">showing </w:t>
      </w:r>
      <w:r>
        <w:rPr>
          <w:rFonts w:ascii="Times New Roman" w:hAnsi="Times New Roman" w:cs="Times New Roman"/>
          <w:sz w:val="24"/>
        </w:rPr>
        <w:t>poor/moderate concordance</w:t>
      </w:r>
      <w:r w:rsidR="00BA1D78">
        <w:rPr>
          <w:rFonts w:ascii="Times New Roman" w:hAnsi="Times New Roman" w:cs="Times New Roman"/>
          <w:sz w:val="24"/>
        </w:rPr>
        <w:t xml:space="preserve"> (</w:t>
      </w:r>
      <w:r w:rsidR="00BA1D78">
        <w:t>κ =</w:t>
      </w:r>
      <w:r>
        <w:rPr>
          <w:rFonts w:ascii="Times New Roman" w:hAnsi="Times New Roman" w:cs="Times New Roman"/>
          <w:sz w:val="24"/>
        </w:rPr>
        <w:t xml:space="preserve"> </w:t>
      </w:r>
      <w:r w:rsidR="002C4A99">
        <w:rPr>
          <w:rFonts w:ascii="Times New Roman" w:hAnsi="Times New Roman" w:cs="Times New Roman"/>
          <w:sz w:val="24"/>
        </w:rPr>
        <w:t xml:space="preserve">0.195 – 0.814) </w:t>
      </w:r>
      <w:r w:rsidR="006D6A3A">
        <w:rPr>
          <w:rFonts w:ascii="Times New Roman" w:hAnsi="Times New Roman" w:cs="Times New Roman"/>
          <w:sz w:val="24"/>
        </w:rPr>
        <w:t xml:space="preserve">occurring </w:t>
      </w:r>
      <w:r>
        <w:rPr>
          <w:rFonts w:ascii="Times New Roman" w:hAnsi="Times New Roman" w:cs="Times New Roman"/>
          <w:sz w:val="24"/>
        </w:rPr>
        <w:t>between CB and resection specimen in Ki67 scoring</w:t>
      </w:r>
      <w:r w:rsidR="00D414E3">
        <w:rPr>
          <w:rFonts w:ascii="Times New Roman" w:hAnsi="Times New Roman" w:cs="Times New Roman"/>
          <w:sz w:val="24"/>
        </w:rPr>
        <w:t xml:space="preserve"> </w:t>
      </w:r>
      <w:r w:rsidR="00233C0E">
        <w:rPr>
          <w:rFonts w:ascii="Times New Roman" w:hAnsi="Times New Roman" w:cs="Times New Roman"/>
          <w:sz w:val="24"/>
        </w:rPr>
        <w:t xml:space="preserve"> </w:t>
      </w:r>
      <w:r w:rsidR="00233C0E">
        <w:rPr>
          <w:rFonts w:ascii="Times New Roman" w:hAnsi="Times New Roman" w:cs="Times New Roman"/>
          <w:sz w:val="24"/>
        </w:rPr>
        <w:fldChar w:fldCharType="begin">
          <w:fldData xml:space="preserve">dXRldCwgMTcxNzYsIFN0b2NraG9sbSwgU3dlZGVuLiYjeEQ7RGVwYXJ0bWVudCBvZiBDbGluaWNh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</w:fldData>
        </w:fldChar>
      </w:r>
      <w:r w:rsidR="00D414E3">
        <w:rPr>
          <w:rFonts w:ascii="Times New Roman" w:hAnsi="Times New Roman" w:cs="Times New Roman"/>
          <w:sz w:val="24"/>
        </w:rPr>
        <w:instrText xml:space="preserve"> ADDIN EN.CITE </w:instrText>
      </w:r>
      <w:r w:rsidR="00D414E3">
        <w:rPr>
          <w:rFonts w:ascii="Times New Roman" w:hAnsi="Times New Roman" w:cs="Times New Roman"/>
          <w:sz w:val="24"/>
        </w:rPr>
        <w:fldChar w:fldCharType="begin">
          <w:fldData xml:space="preserve">PEVuZE5vdGU+PENpdGU+PEF1dGhvcj5KYW5ldmE8L0F1dGhvcj48WWVhcj4yMDIxPC9ZZWFyPjxS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==
</w:fldData>
        </w:fldChar>
      </w:r>
      <w:r w:rsidR="00D414E3">
        <w:rPr>
          <w:rFonts w:ascii="Times New Roman" w:hAnsi="Times New Roman" w:cs="Times New Roman"/>
          <w:sz w:val="24"/>
        </w:rPr>
        <w:instrText xml:space="preserve"> ADDIN EN.CITE.DATA </w:instrText>
      </w:r>
      <w:r w:rsidR="00D414E3">
        <w:rPr>
          <w:rFonts w:ascii="Times New Roman" w:hAnsi="Times New Roman" w:cs="Times New Roman"/>
          <w:sz w:val="24"/>
        </w:rPr>
      </w:r>
      <w:r w:rsidR="00D414E3">
        <w:rPr>
          <w:rFonts w:ascii="Times New Roman" w:hAnsi="Times New Roman" w:cs="Times New Roman"/>
          <w:sz w:val="24"/>
        </w:rPr>
        <w:fldChar w:fldCharType="end"/>
      </w:r>
      <w:r w:rsidR="00D414E3">
        <w:rPr>
          <w:rFonts w:ascii="Times New Roman" w:hAnsi="Times New Roman" w:cs="Times New Roman"/>
          <w:sz w:val="24"/>
        </w:rPr>
        <w:fldChar w:fldCharType="begin">
          <w:fldData xml:space="preserve">dXRldCwgMTcxNzYsIFN0b2NraG9sbSwgU3dlZGVuLiYjeEQ7RGVwYXJ0bWVudCBvZiBDbGluaWNh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</w:fldData>
        </w:fldChar>
      </w:r>
      <w:r w:rsidR="00D414E3">
        <w:rPr>
          <w:rFonts w:ascii="Times New Roman" w:hAnsi="Times New Roman" w:cs="Times New Roman"/>
          <w:sz w:val="24"/>
        </w:rPr>
        <w:instrText xml:space="preserve"> ADDIN EN.CITE.DATA </w:instrText>
      </w:r>
      <w:r w:rsidR="00D414E3">
        <w:rPr>
          <w:rFonts w:ascii="Times New Roman" w:hAnsi="Times New Roman" w:cs="Times New Roman"/>
          <w:sz w:val="24"/>
        </w:rPr>
      </w:r>
      <w:r w:rsidR="00D414E3">
        <w:rPr>
          <w:rFonts w:ascii="Times New Roman" w:hAnsi="Times New Roman" w:cs="Times New Roman"/>
          <w:sz w:val="24"/>
        </w:rPr>
        <w:fldChar w:fldCharType="end"/>
      </w:r>
      <w:r w:rsidR="00233C0E">
        <w:rPr>
          <w:rFonts w:ascii="Times New Roman" w:hAnsi="Times New Roman" w:cs="Times New Roman"/>
          <w:sz w:val="24"/>
        </w:rPr>
      </w:r>
      <w:r w:rsidR="00233C0E">
        <w:rPr>
          <w:rFonts w:ascii="Times New Roman" w:hAnsi="Times New Roman" w:cs="Times New Roman"/>
          <w:sz w:val="24"/>
        </w:rPr>
        <w:fldChar w:fldCharType="separate"/>
      </w:r>
      <w:r w:rsidR="00D414E3" w:rsidRPr="00D414E3">
        <w:rPr>
          <w:rFonts w:ascii="Times New Roman" w:hAnsi="Times New Roman" w:cs="Times New Roman"/>
          <w:noProof/>
          <w:sz w:val="24"/>
          <w:vertAlign w:val="superscript"/>
        </w:rPr>
        <w:t>1,30-42</w:t>
      </w:r>
      <w:r w:rsidR="00233C0E">
        <w:rPr>
          <w:rFonts w:ascii="Times New Roman" w:hAnsi="Times New Roman" w:cs="Times New Roman"/>
          <w:sz w:val="24"/>
        </w:rPr>
        <w:fldChar w:fldCharType="end"/>
      </w:r>
      <w:r>
        <w:rPr>
          <w:rFonts w:ascii="Times New Roman" w:hAnsi="Times New Roman" w:cs="Times New Roman"/>
          <w:sz w:val="24"/>
        </w:rPr>
        <w:t>. However, some studies showed higher Ki67 scores on resection samples</w:t>
      </w:r>
      <w:r w:rsidR="00233C0E">
        <w:rPr>
          <w:rFonts w:ascii="Times New Roman" w:hAnsi="Times New Roman" w:cs="Times New Roman"/>
          <w:sz w:val="24"/>
        </w:rPr>
        <w:t xml:space="preserve"> </w:t>
      </w:r>
      <w:r w:rsidR="00233C0E">
        <w:rPr>
          <w:rFonts w:ascii="Times New Roman" w:hAnsi="Times New Roman" w:cs="Times New Roman"/>
          <w:sz w:val="24"/>
        </w:rPr>
        <w:fldChar w:fldCharType="begin">
          <w:fldData xml:space="preserve">PEVuZE5vdGU+PENpdGU+PEF1dGhvcj5DaGVuPC9BdXRob3I+PFllYXI+MjAxMzwvWWVhcj48UmVj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</w:fldData>
        </w:fldChar>
      </w:r>
      <w:r w:rsidR="003A746C">
        <w:rPr>
          <w:rFonts w:ascii="Times New Roman" w:hAnsi="Times New Roman" w:cs="Times New Roman"/>
          <w:sz w:val="24"/>
        </w:rPr>
        <w:instrText xml:space="preserve"> ADDIN EN.CITE </w:instrText>
      </w:r>
      <w:r w:rsidR="003A746C">
        <w:rPr>
          <w:rFonts w:ascii="Times New Roman" w:hAnsi="Times New Roman" w:cs="Times New Roman"/>
          <w:sz w:val="24"/>
        </w:rPr>
        <w:fldChar w:fldCharType="begin">
          <w:fldData xml:space="preserve">PEVuZE5vdGU+PENpdGU+PEF1dGhvcj5DaGVuPC9BdXRob3I+PFllYXI+MjAxMzwvWWVhcj48UmVj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</w:fldData>
        </w:fldChar>
      </w:r>
      <w:r w:rsidR="003A746C">
        <w:rPr>
          <w:rFonts w:ascii="Times New Roman" w:hAnsi="Times New Roman" w:cs="Times New Roman"/>
          <w:sz w:val="24"/>
        </w:rPr>
        <w:instrText xml:space="preserve"> ADDIN EN.CITE.DATA </w:instrText>
      </w:r>
      <w:r w:rsidR="003A746C">
        <w:rPr>
          <w:rFonts w:ascii="Times New Roman" w:hAnsi="Times New Roman" w:cs="Times New Roman"/>
          <w:sz w:val="24"/>
        </w:rPr>
      </w:r>
      <w:r w:rsidR="003A746C">
        <w:rPr>
          <w:rFonts w:ascii="Times New Roman" w:hAnsi="Times New Roman" w:cs="Times New Roman"/>
          <w:sz w:val="24"/>
        </w:rPr>
        <w:fldChar w:fldCharType="end"/>
      </w:r>
      <w:r w:rsidR="00233C0E">
        <w:rPr>
          <w:rFonts w:ascii="Times New Roman" w:hAnsi="Times New Roman" w:cs="Times New Roman"/>
          <w:sz w:val="24"/>
        </w:rPr>
      </w:r>
      <w:r w:rsidR="00233C0E">
        <w:rPr>
          <w:rFonts w:ascii="Times New Roman" w:hAnsi="Times New Roman" w:cs="Times New Roman"/>
          <w:sz w:val="24"/>
        </w:rPr>
        <w:fldChar w:fldCharType="separate"/>
      </w:r>
      <w:r w:rsidR="003A746C" w:rsidRPr="003A746C">
        <w:rPr>
          <w:rFonts w:ascii="Times New Roman" w:hAnsi="Times New Roman" w:cs="Times New Roman"/>
          <w:noProof/>
          <w:sz w:val="24"/>
          <w:vertAlign w:val="superscript"/>
        </w:rPr>
        <w:t>32,33,35</w:t>
      </w:r>
      <w:r w:rsidR="00233C0E">
        <w:rPr>
          <w:rFonts w:ascii="Times New Roman" w:hAnsi="Times New Roman" w:cs="Times New Roman"/>
          <w:sz w:val="24"/>
        </w:rPr>
        <w:fldChar w:fldCharType="end"/>
      </w:r>
      <w:r>
        <w:rPr>
          <w:rFonts w:ascii="Times New Roman" w:hAnsi="Times New Roman" w:cs="Times New Roman"/>
          <w:sz w:val="24"/>
        </w:rPr>
        <w:t>.</w:t>
      </w:r>
      <w:r w:rsidR="00445DA4">
        <w:rPr>
          <w:rFonts w:ascii="Times New Roman" w:hAnsi="Times New Roman" w:cs="Times New Roman"/>
          <w:sz w:val="24"/>
        </w:rPr>
        <w:t xml:space="preserve">  </w:t>
      </w:r>
      <w:r w:rsidR="00B865AA">
        <w:rPr>
          <w:rFonts w:ascii="Times New Roman" w:hAnsi="Times New Roman" w:cs="Times New Roman"/>
          <w:sz w:val="24"/>
        </w:rPr>
        <w:t xml:space="preserve">This </w:t>
      </w:r>
      <w:r w:rsidR="00445DA4">
        <w:rPr>
          <w:rFonts w:ascii="Times New Roman" w:hAnsi="Times New Roman" w:cs="Times New Roman"/>
          <w:sz w:val="24"/>
        </w:rPr>
        <w:t xml:space="preserve">discrepancy </w:t>
      </w:r>
      <w:r w:rsidR="00B865AA">
        <w:rPr>
          <w:rFonts w:ascii="Times New Roman" w:hAnsi="Times New Roman" w:cs="Times New Roman"/>
          <w:sz w:val="24"/>
        </w:rPr>
        <w:t xml:space="preserve">among </w:t>
      </w:r>
      <w:r w:rsidR="00445DA4">
        <w:rPr>
          <w:rFonts w:ascii="Times New Roman" w:hAnsi="Times New Roman" w:cs="Times New Roman"/>
          <w:sz w:val="24"/>
        </w:rPr>
        <w:t xml:space="preserve">studies may be due to </w:t>
      </w:r>
      <w:r w:rsidR="004E7452">
        <w:rPr>
          <w:rFonts w:ascii="Times New Roman" w:hAnsi="Times New Roman" w:cs="Times New Roman"/>
          <w:sz w:val="24"/>
        </w:rPr>
        <w:t xml:space="preserve">lack of standardization in </w:t>
      </w:r>
      <w:r w:rsidR="00D918E4">
        <w:rPr>
          <w:rFonts w:ascii="Times New Roman" w:hAnsi="Times New Roman" w:cs="Times New Roman"/>
          <w:sz w:val="24"/>
        </w:rPr>
        <w:t>methodology</w:t>
      </w:r>
      <w:r w:rsidR="004E7452">
        <w:rPr>
          <w:rFonts w:ascii="Times New Roman" w:hAnsi="Times New Roman" w:cs="Times New Roman"/>
          <w:sz w:val="24"/>
        </w:rPr>
        <w:t xml:space="preserve"> leading to </w:t>
      </w:r>
      <w:r w:rsidR="008D55DB">
        <w:rPr>
          <w:rFonts w:ascii="Times New Roman" w:hAnsi="Times New Roman" w:cs="Times New Roman"/>
          <w:sz w:val="24"/>
        </w:rPr>
        <w:t>different scoring methods,</w:t>
      </w:r>
      <w:r w:rsidR="00B865AA">
        <w:rPr>
          <w:rFonts w:ascii="Times New Roman" w:hAnsi="Times New Roman" w:cs="Times New Roman"/>
          <w:sz w:val="24"/>
        </w:rPr>
        <w:t xml:space="preserve"> which we have previously demonstrated to be highly variable</w:t>
      </w:r>
      <w:r w:rsidR="00B865AA">
        <w:rPr>
          <w:rFonts w:ascii="Times New Roman" w:hAnsi="Times New Roman" w:cs="Times New Roman"/>
          <w:sz w:val="24"/>
        </w:rPr>
        <w:fldChar w:fldCharType="begin">
          <w:fldData xml:space="preserve">PEVuZE5vdGU+PENpdGU+PEF1dGhvcj5OaWVsc2VuPC9BdXRob3I+PFllYXI+MjAyMDwvWWVhcj48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</w:fldData>
        </w:fldChar>
      </w:r>
      <w:r w:rsidR="00B865AA">
        <w:rPr>
          <w:rFonts w:ascii="Times New Roman" w:hAnsi="Times New Roman" w:cs="Times New Roman"/>
          <w:sz w:val="24"/>
        </w:rPr>
        <w:instrText xml:space="preserve"> ADDIN EN.CITE </w:instrText>
      </w:r>
      <w:r w:rsidR="00B865AA">
        <w:rPr>
          <w:rFonts w:ascii="Times New Roman" w:hAnsi="Times New Roman" w:cs="Times New Roman"/>
          <w:sz w:val="24"/>
        </w:rPr>
        <w:fldChar w:fldCharType="begin">
          <w:fldData xml:space="preserve">PEVuZE5vdGU+PENpdGU+PEF1dGhvcj5OaWVsc2VuPC9BdXRob3I+PFllYXI+MjAyMDwvWWVhcj48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</w:fldData>
        </w:fldChar>
      </w:r>
      <w:r w:rsidR="00B865AA">
        <w:rPr>
          <w:rFonts w:ascii="Times New Roman" w:hAnsi="Times New Roman" w:cs="Times New Roman"/>
          <w:sz w:val="24"/>
        </w:rPr>
        <w:instrText xml:space="preserve"> ADDIN EN.CITE.DATA </w:instrText>
      </w:r>
      <w:r w:rsidR="00B865AA">
        <w:rPr>
          <w:rFonts w:ascii="Times New Roman" w:hAnsi="Times New Roman" w:cs="Times New Roman"/>
          <w:sz w:val="24"/>
        </w:rPr>
      </w:r>
      <w:r w:rsidR="00B865AA">
        <w:rPr>
          <w:rFonts w:ascii="Times New Roman" w:hAnsi="Times New Roman" w:cs="Times New Roman"/>
          <w:sz w:val="24"/>
        </w:rPr>
        <w:fldChar w:fldCharType="end"/>
      </w:r>
      <w:r w:rsidR="00B865AA">
        <w:rPr>
          <w:rFonts w:ascii="Times New Roman" w:hAnsi="Times New Roman" w:cs="Times New Roman"/>
          <w:sz w:val="24"/>
        </w:rPr>
      </w:r>
      <w:r w:rsidR="00B865AA">
        <w:rPr>
          <w:rFonts w:ascii="Times New Roman" w:hAnsi="Times New Roman" w:cs="Times New Roman"/>
          <w:sz w:val="24"/>
        </w:rPr>
        <w:fldChar w:fldCharType="separate"/>
      </w:r>
      <w:r w:rsidR="00B865AA" w:rsidRPr="00B865AA">
        <w:rPr>
          <w:rFonts w:ascii="Times New Roman" w:hAnsi="Times New Roman" w:cs="Times New Roman"/>
          <w:noProof/>
          <w:sz w:val="24"/>
          <w:vertAlign w:val="superscript"/>
        </w:rPr>
        <w:t>2</w:t>
      </w:r>
      <w:r w:rsidR="00B865AA">
        <w:rPr>
          <w:rFonts w:ascii="Times New Roman" w:hAnsi="Times New Roman" w:cs="Times New Roman"/>
          <w:sz w:val="24"/>
        </w:rPr>
        <w:fldChar w:fldCharType="end"/>
      </w:r>
      <w:r w:rsidR="00B865AA">
        <w:rPr>
          <w:rFonts w:ascii="Times New Roman" w:hAnsi="Times New Roman" w:cs="Times New Roman"/>
          <w:sz w:val="24"/>
        </w:rPr>
        <w:t>.</w:t>
      </w:r>
      <w:r w:rsidR="008D55DB">
        <w:rPr>
          <w:rFonts w:ascii="Times New Roman" w:hAnsi="Times New Roman" w:cs="Times New Roman"/>
          <w:sz w:val="24"/>
        </w:rPr>
        <w:t xml:space="preserve"> </w:t>
      </w:r>
      <w:r w:rsidR="00B865AA">
        <w:rPr>
          <w:rFonts w:ascii="Times New Roman" w:hAnsi="Times New Roman" w:cs="Times New Roman"/>
          <w:sz w:val="24"/>
        </w:rPr>
        <w:t xml:space="preserve">Moreover, inter-institutional discrepancies could also be the result of </w:t>
      </w:r>
      <w:r w:rsidR="008D55DB">
        <w:rPr>
          <w:rFonts w:ascii="Times New Roman" w:hAnsi="Times New Roman" w:cs="Times New Roman"/>
          <w:sz w:val="24"/>
        </w:rPr>
        <w:t xml:space="preserve">different antibodies and protocols used to detect Ki67, </w:t>
      </w:r>
      <w:r w:rsidR="004E7452">
        <w:rPr>
          <w:rFonts w:ascii="Times New Roman" w:hAnsi="Times New Roman" w:cs="Times New Roman"/>
          <w:sz w:val="24"/>
        </w:rPr>
        <w:t>different tissue handling</w:t>
      </w:r>
      <w:r w:rsidR="00CA59D0">
        <w:rPr>
          <w:rFonts w:ascii="Times New Roman" w:hAnsi="Times New Roman" w:cs="Times New Roman"/>
          <w:sz w:val="24"/>
        </w:rPr>
        <w:t>/</w:t>
      </w:r>
      <w:r w:rsidR="004E7452">
        <w:rPr>
          <w:rFonts w:ascii="Times New Roman" w:hAnsi="Times New Roman" w:cs="Times New Roman"/>
          <w:sz w:val="24"/>
        </w:rPr>
        <w:t>fixation protocols</w:t>
      </w:r>
      <w:r w:rsidR="00CA59D0">
        <w:rPr>
          <w:rFonts w:ascii="Times New Roman" w:hAnsi="Times New Roman" w:cs="Times New Roman"/>
          <w:sz w:val="24"/>
        </w:rPr>
        <w:t xml:space="preserve"> and </w:t>
      </w:r>
      <w:r w:rsidR="008D55DB">
        <w:rPr>
          <w:rFonts w:ascii="Times New Roman" w:hAnsi="Times New Roman" w:cs="Times New Roman"/>
          <w:sz w:val="24"/>
        </w:rPr>
        <w:t xml:space="preserve">at some point </w:t>
      </w:r>
      <w:r w:rsidR="00B865AA">
        <w:rPr>
          <w:rFonts w:ascii="Times New Roman" w:hAnsi="Times New Roman" w:cs="Times New Roman"/>
          <w:sz w:val="24"/>
        </w:rPr>
        <w:t xml:space="preserve">tumor Ki67  </w:t>
      </w:r>
      <w:r w:rsidR="00445DA4">
        <w:rPr>
          <w:rFonts w:ascii="Times New Roman" w:hAnsi="Times New Roman" w:cs="Times New Roman"/>
          <w:sz w:val="24"/>
        </w:rPr>
        <w:t xml:space="preserve">heterogeneity since Ki67 is heterogeneous in tumors </w:t>
      </w:r>
      <w:r w:rsidR="00672D96">
        <w:rPr>
          <w:rFonts w:ascii="Times New Roman" w:hAnsi="Times New Roman" w:cs="Times New Roman"/>
          <w:sz w:val="24"/>
        </w:rPr>
        <w:fldChar w:fldCharType="begin"/>
      </w:r>
      <w:r w:rsidR="0072468D">
        <w:rPr>
          <w:rFonts w:ascii="Times New Roman" w:hAnsi="Times New Roman" w:cs="Times New Roman"/>
          <w:sz w:val="24"/>
        </w:rPr>
        <w:instrText xml:space="preserve"> ADDIN EN.CITE &lt;EndNote&gt;&lt;Cite&gt;&lt;Author&gt;Dowsett&lt;/Author&gt;&lt;Year&gt;2011&lt;/Year&gt;&lt;RecNum&gt;14128&lt;/RecNum&gt;&lt;DisplayText&gt;&lt;style face="superscript"&gt;5&lt;/style&gt;&lt;/DisplayText&gt;&lt;record&gt;&lt;rec-number&gt;14128&lt;/rec-number&gt;&lt;foreign-keys&gt;&lt;key app="EN" db-id="022ee90tnrpwewee552xsxppwvsdtf2r0rx2" timestamp="1323098674"&gt;14128&lt;/key&gt;&lt;/foreign-keys&gt;&lt;ref-type name="Journal Article"&gt;17&lt;/ref-type&gt;&lt;contributors&gt;&lt;authors&gt;&lt;author&gt;Dowsett, M.&lt;/author&gt;&lt;author&gt;Nielsen, T. O.&lt;/author&gt;&lt;author&gt;A&amp;apos;Hern, R.&lt;/author&gt;&lt;author&gt;Bartlett, J.&lt;/author&gt;&lt;author&gt;Coombes, R. C.&lt;/author&gt;&lt;author&gt;Cuzick, J.&lt;/author&gt;&lt;author&gt;Ellis, M.&lt;/author&gt;&lt;author&gt;Henry, N. L.&lt;/author&gt;&lt;author&gt;Hugh, J. C.&lt;/author&gt;&lt;author&gt;Lively, T.&lt;/author&gt;&lt;author&gt;McShane, L.&lt;/author&gt;&lt;author&gt;Paik, S.&lt;/author&gt;&lt;author&gt;Penault-Llorca, F.&lt;/author&gt;&lt;author&gt;Prudkin, L.&lt;/author&gt;&lt;author&gt;Regan, M.&lt;/author&gt;&lt;author&gt;Salter, J.&lt;/author&gt;&lt;author&gt;Sotiriou, C.&lt;/author&gt;&lt;author&gt;Smith, I. E.&lt;/author&gt;&lt;author&gt;Viale, G.&lt;/author&gt;&lt;author&gt;Zujewski, J. A.&lt;/author&gt;&lt;author&gt;Hayes, D. F.&lt;/author&gt;&lt;/authors&gt;&lt;/contributors&gt;&lt;auth-address&gt;Department of Biochemistry, Royal Marsden Hospital and Breakthrough Breast Cancer Centre, Fulham Rd, London SW3 6JJ, UK. mitch.dowsett@icr.ac.uk.&lt;/auth-address&gt;&lt;titles&gt;&lt;title&gt;Assessment of ki67 in breast cancer: recommendations from the international ki67 in breast cancer working group&lt;/title&gt;&lt;secondary-title&gt;J Natl Cancer Inst&lt;/secondary-title&gt;&lt;/titles&gt;&lt;periodical&gt;&lt;full-title&gt;J Natl Cancer Inst&lt;/full-title&gt;&lt;/periodical&gt;&lt;pages&gt;1656-64&lt;/pages&gt;&lt;volume&gt;103&lt;/volume&gt;&lt;number&gt;22&lt;/number&gt;&lt;edition&gt;2011/10/01&lt;/edition&gt;&lt;dates&gt;&lt;year&gt;2011&lt;/year&gt;&lt;pub-dates&gt;&lt;date&gt;Nov 16&lt;/date&gt;&lt;/pub-dates&gt;&lt;/dates&gt;&lt;isbn&gt;1460-2105 (Electronic)&amp;#xD;0027-8874 (Linking)&lt;/isbn&gt;&lt;accession-num&gt;21960707&lt;/accession-num&gt;&lt;urls&gt;&lt;related-urls&gt;&lt;url&gt;http://www.ncbi.nlm.nih.gov/pubmed/21960707&lt;/url&gt;&lt;/related-urls&gt;&lt;/urls&gt;&lt;custom2&gt;3216967&lt;/custom2&gt;&lt;electronic-resource-num&gt;djr393 [pii]&amp;#xD;10.1093/jnci/djr393&lt;/electronic-resource-num&gt;&lt;language&gt;eng&lt;/language&gt;&lt;/record&gt;&lt;/Cite&gt;&lt;/EndNote&gt;</w:instrText>
      </w:r>
      <w:r w:rsidR="00672D96">
        <w:rPr>
          <w:rFonts w:ascii="Times New Roman" w:hAnsi="Times New Roman" w:cs="Times New Roman"/>
          <w:sz w:val="24"/>
        </w:rPr>
        <w:fldChar w:fldCharType="separate"/>
      </w:r>
      <w:r w:rsidR="00F60D47" w:rsidRPr="00F60D47">
        <w:rPr>
          <w:rFonts w:ascii="Times New Roman" w:hAnsi="Times New Roman" w:cs="Times New Roman"/>
          <w:noProof/>
          <w:sz w:val="24"/>
          <w:vertAlign w:val="superscript"/>
        </w:rPr>
        <w:t>5</w:t>
      </w:r>
      <w:r w:rsidR="00672D96">
        <w:rPr>
          <w:rFonts w:ascii="Times New Roman" w:hAnsi="Times New Roman" w:cs="Times New Roman"/>
          <w:sz w:val="24"/>
        </w:rPr>
        <w:fldChar w:fldCharType="end"/>
      </w:r>
      <w:r w:rsidR="00445DA4">
        <w:rPr>
          <w:rFonts w:ascii="Times New Roman" w:hAnsi="Times New Roman" w:cs="Times New Roman"/>
          <w:sz w:val="24"/>
        </w:rPr>
        <w:t xml:space="preserve">.  </w:t>
      </w:r>
      <w:r w:rsidR="00835EB0">
        <w:rPr>
          <w:rFonts w:ascii="Times New Roman" w:hAnsi="Times New Roman" w:cs="Times New Roman"/>
          <w:sz w:val="24"/>
        </w:rPr>
        <w:t>Thus, our finding</w:t>
      </w:r>
      <w:r w:rsidR="00C674A3">
        <w:rPr>
          <w:rFonts w:ascii="Times New Roman" w:hAnsi="Times New Roman" w:cs="Times New Roman"/>
          <w:sz w:val="24"/>
        </w:rPr>
        <w:t>s</w:t>
      </w:r>
      <w:r w:rsidR="00835EB0">
        <w:rPr>
          <w:rFonts w:ascii="Times New Roman" w:hAnsi="Times New Roman" w:cs="Times New Roman"/>
          <w:sz w:val="24"/>
        </w:rPr>
        <w:t xml:space="preserve"> </w:t>
      </w:r>
      <w:r w:rsidR="006A5613">
        <w:rPr>
          <w:rFonts w:ascii="Times New Roman" w:hAnsi="Times New Roman" w:cs="Times New Roman"/>
          <w:sz w:val="24"/>
        </w:rPr>
        <w:t>provide</w:t>
      </w:r>
      <w:r w:rsidR="00717141">
        <w:rPr>
          <w:rFonts w:ascii="Times New Roman" w:hAnsi="Times New Roman" w:cs="Times New Roman"/>
          <w:sz w:val="24"/>
        </w:rPr>
        <w:t xml:space="preserve"> further </w:t>
      </w:r>
      <w:r w:rsidR="00C674A3">
        <w:rPr>
          <w:rFonts w:ascii="Times New Roman" w:hAnsi="Times New Roman" w:cs="Times New Roman"/>
          <w:sz w:val="24"/>
        </w:rPr>
        <w:t xml:space="preserve">support </w:t>
      </w:r>
      <w:r w:rsidR="00717141">
        <w:rPr>
          <w:rFonts w:ascii="Times New Roman" w:hAnsi="Times New Roman" w:cs="Times New Roman"/>
          <w:sz w:val="24"/>
        </w:rPr>
        <w:t>to the latest IKWG recommendations</w:t>
      </w:r>
      <w:r w:rsidR="00F63DFD">
        <w:rPr>
          <w:rFonts w:ascii="Times New Roman" w:hAnsi="Times New Roman" w:cs="Times New Roman"/>
          <w:sz w:val="24"/>
        </w:rPr>
        <w:t xml:space="preserve"> and provide a consensus</w:t>
      </w:r>
      <w:r w:rsidR="00717141">
        <w:rPr>
          <w:rFonts w:ascii="Times New Roman" w:hAnsi="Times New Roman" w:cs="Times New Roman"/>
          <w:sz w:val="24"/>
        </w:rPr>
        <w:t xml:space="preserve"> that Ki67 should be ideally tested on CB samples because it minimizes many fixation problems as</w:t>
      </w:r>
      <w:r w:rsidR="00835EB0">
        <w:rPr>
          <w:rFonts w:ascii="Times New Roman" w:hAnsi="Times New Roman" w:cs="Times New Roman"/>
          <w:sz w:val="24"/>
        </w:rPr>
        <w:t xml:space="preserve"> </w:t>
      </w:r>
      <w:r w:rsidR="00717141" w:rsidRPr="00717141">
        <w:rPr>
          <w:rFonts w:ascii="Times New Roman" w:hAnsi="Times New Roman" w:cs="Times New Roman"/>
          <w:sz w:val="24"/>
        </w:rPr>
        <w:t xml:space="preserve">Ki67 IHC </w:t>
      </w:r>
      <w:r w:rsidR="00717141">
        <w:rPr>
          <w:rFonts w:ascii="Times New Roman" w:hAnsi="Times New Roman" w:cs="Times New Roman"/>
          <w:sz w:val="24"/>
        </w:rPr>
        <w:t>is</w:t>
      </w:r>
      <w:r w:rsidR="00717141" w:rsidRPr="00717141">
        <w:rPr>
          <w:rFonts w:ascii="Times New Roman" w:hAnsi="Times New Roman" w:cs="Times New Roman"/>
          <w:sz w:val="24"/>
        </w:rPr>
        <w:t xml:space="preserve"> more sensitive than ER</w:t>
      </w:r>
      <w:r w:rsidR="00717141">
        <w:rPr>
          <w:rFonts w:ascii="Times New Roman" w:hAnsi="Times New Roman" w:cs="Times New Roman"/>
          <w:sz w:val="24"/>
        </w:rPr>
        <w:t xml:space="preserve"> </w:t>
      </w:r>
      <w:r w:rsidR="00717141" w:rsidRPr="00717141">
        <w:rPr>
          <w:rFonts w:ascii="Times New Roman" w:hAnsi="Times New Roman" w:cs="Times New Roman"/>
          <w:sz w:val="24"/>
        </w:rPr>
        <w:t>or HER2 to variabilities in fixation</w:t>
      </w:r>
      <w:r w:rsidR="0064175C">
        <w:rPr>
          <w:rFonts w:ascii="Times New Roman" w:hAnsi="Times New Roman" w:cs="Times New Roman"/>
          <w:sz w:val="24"/>
        </w:rPr>
        <w:t xml:space="preserve"> </w:t>
      </w:r>
      <w:r w:rsidR="0064175C">
        <w:rPr>
          <w:rFonts w:ascii="Times New Roman" w:hAnsi="Times New Roman" w:cs="Times New Roman"/>
          <w:sz w:val="24"/>
        </w:rPr>
        <w:fldChar w:fldCharType="begin">
          <w:fldData xml:space="preserve">PEVuZE5vdGU+PENpdGU+PEF1dGhvcj5OaWVsc2VuPC9BdXRob3I+PFllYXI+MjAyMDwvWWVhcj48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</w:fldData>
        </w:fldChar>
      </w:r>
      <w:r w:rsidR="0072468D">
        <w:rPr>
          <w:rFonts w:ascii="Times New Roman" w:hAnsi="Times New Roman" w:cs="Times New Roman"/>
          <w:sz w:val="24"/>
        </w:rPr>
        <w:instrText xml:space="preserve"> ADDIN EN.CITE </w:instrText>
      </w:r>
      <w:r w:rsidR="0072468D">
        <w:rPr>
          <w:rFonts w:ascii="Times New Roman" w:hAnsi="Times New Roman" w:cs="Times New Roman"/>
          <w:sz w:val="24"/>
        </w:rPr>
        <w:fldChar w:fldCharType="begin">
          <w:fldData xml:space="preserve">PEVuZE5vdGU+PENpdGU+PEF1dGhvcj5OaWVsc2VuPC9BdXRob3I+PFllYXI+MjAyMDwvWWVhcj48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</w:fldData>
        </w:fldChar>
      </w:r>
      <w:r w:rsidR="0072468D">
        <w:rPr>
          <w:rFonts w:ascii="Times New Roman" w:hAnsi="Times New Roman" w:cs="Times New Roman"/>
          <w:sz w:val="24"/>
        </w:rPr>
        <w:instrText xml:space="preserve"> ADDIN EN.CITE.DATA </w:instrText>
      </w:r>
      <w:r w:rsidR="0072468D">
        <w:rPr>
          <w:rFonts w:ascii="Times New Roman" w:hAnsi="Times New Roman" w:cs="Times New Roman"/>
          <w:sz w:val="24"/>
        </w:rPr>
      </w:r>
      <w:r w:rsidR="0072468D">
        <w:rPr>
          <w:rFonts w:ascii="Times New Roman" w:hAnsi="Times New Roman" w:cs="Times New Roman"/>
          <w:sz w:val="24"/>
        </w:rPr>
        <w:fldChar w:fldCharType="end"/>
      </w:r>
      <w:r w:rsidR="0064175C">
        <w:rPr>
          <w:rFonts w:ascii="Times New Roman" w:hAnsi="Times New Roman" w:cs="Times New Roman"/>
          <w:sz w:val="24"/>
        </w:rPr>
      </w:r>
      <w:r w:rsidR="0064175C">
        <w:rPr>
          <w:rFonts w:ascii="Times New Roman" w:hAnsi="Times New Roman" w:cs="Times New Roman"/>
          <w:sz w:val="24"/>
        </w:rPr>
        <w:fldChar w:fldCharType="separate"/>
      </w:r>
      <w:r w:rsidR="00F60D47" w:rsidRPr="00F60D47">
        <w:rPr>
          <w:rFonts w:ascii="Times New Roman" w:hAnsi="Times New Roman" w:cs="Times New Roman"/>
          <w:noProof/>
          <w:sz w:val="24"/>
          <w:vertAlign w:val="superscript"/>
        </w:rPr>
        <w:t>2</w:t>
      </w:r>
      <w:r w:rsidR="0064175C">
        <w:rPr>
          <w:rFonts w:ascii="Times New Roman" w:hAnsi="Times New Roman" w:cs="Times New Roman"/>
          <w:sz w:val="24"/>
        </w:rPr>
        <w:fldChar w:fldCharType="end"/>
      </w:r>
      <w:r w:rsidR="00717141">
        <w:rPr>
          <w:rFonts w:ascii="Times New Roman" w:hAnsi="Times New Roman" w:cs="Times New Roman"/>
          <w:sz w:val="24"/>
        </w:rPr>
        <w:t xml:space="preserve">. </w:t>
      </w:r>
      <w:r w:rsidR="00835EB0">
        <w:rPr>
          <w:rFonts w:ascii="Times New Roman" w:hAnsi="Times New Roman" w:cs="Times New Roman"/>
          <w:sz w:val="24"/>
        </w:rPr>
        <w:t xml:space="preserve">  </w:t>
      </w:r>
    </w:p>
    <w:p w14:paraId="07E1EE1A" w14:textId="6E1F8B10" w:rsidR="00835EB0" w:rsidRDefault="00835EB0" w:rsidP="0041746B">
      <w:pPr>
        <w:spacing w:line="360" w:lineRule="auto"/>
        <w:rPr>
          <w:rFonts w:ascii="Times New Roman" w:hAnsi="Times New Roman" w:cs="Times New Roman"/>
          <w:sz w:val="24"/>
        </w:rPr>
      </w:pPr>
      <w:r w:rsidRPr="004C559B">
        <w:rPr>
          <w:rFonts w:ascii="Times New Roman" w:hAnsi="Times New Roman" w:cs="Times New Roman"/>
          <w:sz w:val="24"/>
        </w:rPr>
        <w:t xml:space="preserve">There are </w:t>
      </w:r>
      <w:proofErr w:type="gramStart"/>
      <w:r w:rsidRPr="004C559B">
        <w:rPr>
          <w:rFonts w:ascii="Times New Roman" w:hAnsi="Times New Roman" w:cs="Times New Roman"/>
          <w:sz w:val="24"/>
        </w:rPr>
        <w:t>a number of</w:t>
      </w:r>
      <w:proofErr w:type="gramEnd"/>
      <w:r w:rsidRPr="004C559B">
        <w:rPr>
          <w:rFonts w:ascii="Times New Roman" w:hAnsi="Times New Roman" w:cs="Times New Roman"/>
          <w:sz w:val="24"/>
        </w:rPr>
        <w:t xml:space="preserve"> limitations in this study. </w:t>
      </w:r>
      <w:r w:rsidR="00B865AA">
        <w:rPr>
          <w:rFonts w:ascii="Times New Roman" w:hAnsi="Times New Roman" w:cs="Times New Roman"/>
          <w:sz w:val="24"/>
        </w:rPr>
        <w:t>This</w:t>
      </w:r>
      <w:r w:rsidR="008B20F7">
        <w:rPr>
          <w:rFonts w:ascii="Times New Roman" w:hAnsi="Times New Roman" w:cs="Times New Roman"/>
          <w:sz w:val="24"/>
        </w:rPr>
        <w:t xml:space="preserve"> study only focused on analytical and preanalytical questions, therefore we cannot </w:t>
      </w:r>
      <w:r w:rsidR="006A5613">
        <w:rPr>
          <w:rFonts w:ascii="Times New Roman" w:hAnsi="Times New Roman" w:cs="Times New Roman"/>
          <w:sz w:val="24"/>
        </w:rPr>
        <w:t xml:space="preserve">demonstrate the clinical validation of the calibrated tool. </w:t>
      </w:r>
      <w:r w:rsidR="00133E74">
        <w:rPr>
          <w:rFonts w:ascii="Times New Roman" w:hAnsi="Times New Roman" w:cs="Times New Roman"/>
          <w:sz w:val="24"/>
        </w:rPr>
        <w:t xml:space="preserve">There are many other studies that address the prognostic or predictive value of this test and that goal was beyond the scope of this effort. </w:t>
      </w:r>
      <w:r w:rsidR="00B865AA">
        <w:rPr>
          <w:rFonts w:ascii="Times New Roman" w:hAnsi="Times New Roman" w:cs="Times New Roman"/>
          <w:sz w:val="24"/>
        </w:rPr>
        <w:t>Further,</w:t>
      </w:r>
      <w:r w:rsidR="00133E74">
        <w:rPr>
          <w:rFonts w:ascii="Times New Roman" w:hAnsi="Times New Roman" w:cs="Times New Roman"/>
          <w:sz w:val="24"/>
        </w:rPr>
        <w:t xml:space="preserve"> the </w:t>
      </w:r>
      <w:r w:rsidR="00B865AA">
        <w:rPr>
          <w:rFonts w:ascii="Times New Roman" w:hAnsi="Times New Roman" w:cs="Times New Roman"/>
          <w:sz w:val="24"/>
        </w:rPr>
        <w:t xml:space="preserve">Ki67 </w:t>
      </w:r>
      <w:r w:rsidR="00133E74">
        <w:rPr>
          <w:rFonts w:ascii="Times New Roman" w:hAnsi="Times New Roman" w:cs="Times New Roman"/>
          <w:sz w:val="24"/>
        </w:rPr>
        <w:t xml:space="preserve">assessments were based on biospecimens from only 2 central sites.  While </w:t>
      </w:r>
      <w:r w:rsidR="00B865AA">
        <w:rPr>
          <w:rFonts w:ascii="Times New Roman" w:hAnsi="Times New Roman" w:cs="Times New Roman"/>
          <w:sz w:val="24"/>
        </w:rPr>
        <w:t xml:space="preserve">the participating </w:t>
      </w:r>
      <w:r w:rsidR="00133E74">
        <w:rPr>
          <w:rFonts w:ascii="Times New Roman" w:hAnsi="Times New Roman" w:cs="Times New Roman"/>
          <w:sz w:val="24"/>
        </w:rPr>
        <w:t>pathologists</w:t>
      </w:r>
      <w:r w:rsidR="00B865AA">
        <w:rPr>
          <w:rFonts w:ascii="Times New Roman" w:hAnsi="Times New Roman" w:cs="Times New Roman"/>
          <w:sz w:val="24"/>
        </w:rPr>
        <w:t xml:space="preserve"> within the IKWG</w:t>
      </w:r>
      <w:r w:rsidR="00133E74">
        <w:rPr>
          <w:rFonts w:ascii="Times New Roman" w:hAnsi="Times New Roman" w:cs="Times New Roman"/>
          <w:sz w:val="24"/>
        </w:rPr>
        <w:t xml:space="preserve"> represented 15 countries, specimens were centrally acquired and stained. </w:t>
      </w:r>
      <w:r w:rsidR="00B865AA">
        <w:rPr>
          <w:rFonts w:ascii="Times New Roman" w:hAnsi="Times New Roman" w:cs="Times New Roman"/>
          <w:sz w:val="24"/>
        </w:rPr>
        <w:t>Whereas o</w:t>
      </w:r>
      <w:r w:rsidR="00133E74">
        <w:rPr>
          <w:rFonts w:ascii="Times New Roman" w:hAnsi="Times New Roman" w:cs="Times New Roman"/>
          <w:sz w:val="24"/>
        </w:rPr>
        <w:t xml:space="preserve">ther </w:t>
      </w:r>
      <w:r w:rsidR="00B865AA">
        <w:rPr>
          <w:rFonts w:ascii="Times New Roman" w:hAnsi="Times New Roman" w:cs="Times New Roman"/>
          <w:sz w:val="24"/>
        </w:rPr>
        <w:t xml:space="preserve">investigators </w:t>
      </w:r>
      <w:r w:rsidR="00133E74">
        <w:rPr>
          <w:rFonts w:ascii="Times New Roman" w:hAnsi="Times New Roman" w:cs="Times New Roman"/>
          <w:sz w:val="24"/>
        </w:rPr>
        <w:t>have compare</w:t>
      </w:r>
      <w:r w:rsidR="00B865AA">
        <w:rPr>
          <w:rFonts w:ascii="Times New Roman" w:hAnsi="Times New Roman" w:cs="Times New Roman"/>
          <w:sz w:val="24"/>
        </w:rPr>
        <w:t>d specimens from multiple different</w:t>
      </w:r>
      <w:r w:rsidR="00133E74">
        <w:rPr>
          <w:rFonts w:ascii="Times New Roman" w:hAnsi="Times New Roman" w:cs="Times New Roman"/>
          <w:sz w:val="24"/>
        </w:rPr>
        <w:t xml:space="preserve"> sites</w:t>
      </w:r>
      <w:r w:rsidR="00B306CF">
        <w:rPr>
          <w:rFonts w:ascii="Times New Roman" w:hAnsi="Times New Roman" w:cs="Times New Roman"/>
          <w:sz w:val="24"/>
        </w:rPr>
        <w:t xml:space="preserve"> </w:t>
      </w:r>
      <w:r w:rsidR="00B306CF">
        <w:rPr>
          <w:rFonts w:ascii="Times New Roman" w:hAnsi="Times New Roman" w:cs="Times New Roman"/>
          <w:sz w:val="24"/>
        </w:rPr>
        <w:fldChar w:fldCharType="begin">
          <w:fldData xml:space="preserve">PEVuZE5vdGU+PENpdGU+PEF1dGhvcj5Qb2xsZXk8L0F1dGhvcj48WWVhcj4yMDEzPC9ZZWFyPjxS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</w:fldData>
        </w:fldChar>
      </w:r>
      <w:r w:rsidR="003A746C">
        <w:rPr>
          <w:rFonts w:ascii="Times New Roman" w:hAnsi="Times New Roman" w:cs="Times New Roman"/>
          <w:sz w:val="24"/>
        </w:rPr>
        <w:instrText xml:space="preserve"> ADDIN EN.CITE </w:instrText>
      </w:r>
      <w:r w:rsidR="003A746C">
        <w:rPr>
          <w:rFonts w:ascii="Times New Roman" w:hAnsi="Times New Roman" w:cs="Times New Roman"/>
          <w:sz w:val="24"/>
        </w:rPr>
        <w:fldChar w:fldCharType="begin">
          <w:fldData xml:space="preserve">PEVuZE5vdGU+PENpdGU+PEF1dGhvcj5Qb2xsZXk8L0F1dGhvcj48WWVhcj4yMDEzPC9ZZWFyPjxS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</w:fldData>
        </w:fldChar>
      </w:r>
      <w:r w:rsidR="003A746C">
        <w:rPr>
          <w:rFonts w:ascii="Times New Roman" w:hAnsi="Times New Roman" w:cs="Times New Roman"/>
          <w:sz w:val="24"/>
        </w:rPr>
        <w:instrText xml:space="preserve"> ADDIN EN.CITE.DATA </w:instrText>
      </w:r>
      <w:r w:rsidR="003A746C">
        <w:rPr>
          <w:rFonts w:ascii="Times New Roman" w:hAnsi="Times New Roman" w:cs="Times New Roman"/>
          <w:sz w:val="24"/>
        </w:rPr>
      </w:r>
      <w:r w:rsidR="003A746C">
        <w:rPr>
          <w:rFonts w:ascii="Times New Roman" w:hAnsi="Times New Roman" w:cs="Times New Roman"/>
          <w:sz w:val="24"/>
        </w:rPr>
        <w:fldChar w:fldCharType="end"/>
      </w:r>
      <w:r w:rsidR="00B306CF">
        <w:rPr>
          <w:rFonts w:ascii="Times New Roman" w:hAnsi="Times New Roman" w:cs="Times New Roman"/>
          <w:sz w:val="24"/>
        </w:rPr>
      </w:r>
      <w:r w:rsidR="00B306CF">
        <w:rPr>
          <w:rFonts w:ascii="Times New Roman" w:hAnsi="Times New Roman" w:cs="Times New Roman"/>
          <w:sz w:val="24"/>
        </w:rPr>
        <w:fldChar w:fldCharType="separate"/>
      </w:r>
      <w:r w:rsidR="003A746C" w:rsidRPr="003A746C">
        <w:rPr>
          <w:rFonts w:ascii="Times New Roman" w:hAnsi="Times New Roman" w:cs="Times New Roman"/>
          <w:noProof/>
          <w:sz w:val="24"/>
          <w:vertAlign w:val="superscript"/>
        </w:rPr>
        <w:t>6,43,44</w:t>
      </w:r>
      <w:r w:rsidR="00B306CF">
        <w:rPr>
          <w:rFonts w:ascii="Times New Roman" w:hAnsi="Times New Roman" w:cs="Times New Roman"/>
          <w:sz w:val="24"/>
        </w:rPr>
        <w:fldChar w:fldCharType="end"/>
      </w:r>
      <w:r w:rsidR="00133E74">
        <w:rPr>
          <w:rFonts w:ascii="Times New Roman" w:hAnsi="Times New Roman" w:cs="Times New Roman"/>
          <w:sz w:val="24"/>
        </w:rPr>
        <w:t xml:space="preserve"> we limited the number of sites to remove the variables associated with the technical aspect of the stain.  Finally, while the core cut biopsy and resection are from the same case, only a single core was assessed.  Thus</w:t>
      </w:r>
      <w:r w:rsidR="002D1DB7">
        <w:rPr>
          <w:rFonts w:ascii="Times New Roman" w:hAnsi="Times New Roman" w:cs="Times New Roman"/>
          <w:sz w:val="24"/>
        </w:rPr>
        <w:t>,</w:t>
      </w:r>
      <w:r w:rsidR="00133E74">
        <w:rPr>
          <w:rFonts w:ascii="Times New Roman" w:hAnsi="Times New Roman" w:cs="Times New Roman"/>
          <w:sz w:val="24"/>
        </w:rPr>
        <w:t xml:space="preserve"> we could be missing heterogeneity seen in larger resection specimens</w:t>
      </w:r>
      <w:r w:rsidR="00EE48F7">
        <w:rPr>
          <w:rFonts w:ascii="Times New Roman" w:hAnsi="Times New Roman" w:cs="Times New Roman"/>
          <w:sz w:val="24"/>
        </w:rPr>
        <w:t>. However, since examination of a single core cut represents the clinical standard of care, we did not pursue multiple cores.</w:t>
      </w:r>
    </w:p>
    <w:p w14:paraId="032A02B3" w14:textId="47A091BF" w:rsidR="00DB04CD" w:rsidRDefault="008C1F4D" w:rsidP="0041746B">
      <w:pPr>
        <w:spacing w:line="360" w:lineRule="auto"/>
        <w:rPr>
          <w:rFonts w:ascii="Times New Roman" w:hAnsi="Times New Roman" w:cs="Times New Roman"/>
          <w:sz w:val="24"/>
        </w:rPr>
      </w:pPr>
      <w:r w:rsidRPr="004C559B">
        <w:rPr>
          <w:rFonts w:ascii="Times New Roman" w:hAnsi="Times New Roman" w:cs="Times New Roman"/>
          <w:sz w:val="24"/>
        </w:rPr>
        <w:t>In conclusion,</w:t>
      </w:r>
      <w:bookmarkStart w:id="5" w:name="_Hlk75775687"/>
      <w:r w:rsidR="00EE48F7">
        <w:rPr>
          <w:rFonts w:ascii="Times New Roman" w:hAnsi="Times New Roman" w:cs="Times New Roman"/>
          <w:sz w:val="24"/>
        </w:rPr>
        <w:t xml:space="preserve"> </w:t>
      </w:r>
      <w:r w:rsidR="00F671DE">
        <w:rPr>
          <w:rFonts w:ascii="Times New Roman" w:hAnsi="Times New Roman" w:cs="Times New Roman"/>
          <w:sz w:val="24"/>
        </w:rPr>
        <w:t>w</w:t>
      </w:r>
      <w:r w:rsidR="00EE48F7">
        <w:rPr>
          <w:rFonts w:ascii="Times New Roman" w:hAnsi="Times New Roman" w:cs="Times New Roman"/>
          <w:sz w:val="24"/>
        </w:rPr>
        <w:t xml:space="preserve">hile we find no </w:t>
      </w:r>
      <w:r w:rsidR="00C674A3">
        <w:rPr>
          <w:rFonts w:ascii="Times New Roman" w:hAnsi="Times New Roman" w:cs="Times New Roman"/>
          <w:sz w:val="24"/>
        </w:rPr>
        <w:t xml:space="preserve">significant </w:t>
      </w:r>
      <w:r w:rsidR="00EE48F7">
        <w:rPr>
          <w:rFonts w:ascii="Times New Roman" w:hAnsi="Times New Roman" w:cs="Times New Roman"/>
          <w:sz w:val="24"/>
        </w:rPr>
        <w:t xml:space="preserve">difference </w:t>
      </w:r>
      <w:r w:rsidR="00C674A3">
        <w:rPr>
          <w:rFonts w:ascii="Times New Roman" w:hAnsi="Times New Roman" w:cs="Times New Roman"/>
          <w:sz w:val="24"/>
        </w:rPr>
        <w:t xml:space="preserve">in digitally-assessed Ki67 index between </w:t>
      </w:r>
      <w:r w:rsidR="00EE48F7">
        <w:rPr>
          <w:rFonts w:ascii="Times New Roman" w:hAnsi="Times New Roman" w:cs="Times New Roman"/>
          <w:sz w:val="24"/>
        </w:rPr>
        <w:t xml:space="preserve">serial sections, we </w:t>
      </w:r>
      <w:r w:rsidR="00C674A3">
        <w:rPr>
          <w:rFonts w:ascii="Times New Roman" w:hAnsi="Times New Roman" w:cs="Times New Roman"/>
          <w:sz w:val="24"/>
        </w:rPr>
        <w:t>do find</w:t>
      </w:r>
      <w:r w:rsidR="00EE48F7">
        <w:rPr>
          <w:rFonts w:ascii="Times New Roman" w:hAnsi="Times New Roman" w:cs="Times New Roman"/>
          <w:sz w:val="24"/>
        </w:rPr>
        <w:t xml:space="preserve"> a </w:t>
      </w:r>
      <w:r w:rsidR="00543D54" w:rsidRPr="00543D54">
        <w:rPr>
          <w:rFonts w:ascii="Times New Roman" w:hAnsi="Times New Roman" w:cs="Times New Roman"/>
          <w:sz w:val="24"/>
        </w:rPr>
        <w:t>systematic discrepancy between core biopsy and corresponding whole sections</w:t>
      </w:r>
      <w:r w:rsidR="00C674A3">
        <w:rPr>
          <w:rFonts w:ascii="Times New Roman" w:hAnsi="Times New Roman" w:cs="Times New Roman"/>
          <w:sz w:val="24"/>
        </w:rPr>
        <w:t xml:space="preserve"> – core biopsy samples yield higher scores</w:t>
      </w:r>
      <w:r w:rsidR="00543D54" w:rsidRPr="00543D54">
        <w:rPr>
          <w:rFonts w:ascii="Times New Roman" w:hAnsi="Times New Roman" w:cs="Times New Roman"/>
          <w:sz w:val="24"/>
        </w:rPr>
        <w:t xml:space="preserve"> </w:t>
      </w:r>
      <w:r w:rsidR="00EE48F7">
        <w:rPr>
          <w:rFonts w:ascii="Times New Roman" w:hAnsi="Times New Roman" w:cs="Times New Roman"/>
          <w:sz w:val="24"/>
        </w:rPr>
        <w:t>(</w:t>
      </w:r>
      <w:r w:rsidR="00543D54" w:rsidRPr="00543D54">
        <w:rPr>
          <w:rFonts w:ascii="Times New Roman" w:hAnsi="Times New Roman" w:cs="Times New Roman"/>
          <w:sz w:val="24"/>
        </w:rPr>
        <w:t xml:space="preserve">likely due </w:t>
      </w:r>
      <w:bookmarkStart w:id="6" w:name="_Hlk86832353"/>
      <w:r w:rsidR="00543D54" w:rsidRPr="00543D54">
        <w:rPr>
          <w:rFonts w:ascii="Times New Roman" w:hAnsi="Times New Roman" w:cs="Times New Roman"/>
          <w:sz w:val="24"/>
        </w:rPr>
        <w:t>to pre-analytical factors</w:t>
      </w:r>
      <w:r w:rsidR="00B27606">
        <w:rPr>
          <w:rFonts w:ascii="Times New Roman" w:hAnsi="Times New Roman" w:cs="Times New Roman"/>
          <w:sz w:val="24"/>
        </w:rPr>
        <w:t xml:space="preserve"> </w:t>
      </w:r>
      <w:bookmarkEnd w:id="6"/>
      <w:r w:rsidR="00EE48F7">
        <w:rPr>
          <w:rFonts w:ascii="Times New Roman" w:hAnsi="Times New Roman" w:cs="Times New Roman"/>
          <w:sz w:val="24"/>
        </w:rPr>
        <w:t xml:space="preserve">including </w:t>
      </w:r>
      <w:r w:rsidR="00C674A3">
        <w:rPr>
          <w:rFonts w:ascii="Times New Roman" w:hAnsi="Times New Roman" w:cs="Times New Roman"/>
          <w:sz w:val="24"/>
        </w:rPr>
        <w:t xml:space="preserve">more standard and prompt </w:t>
      </w:r>
      <w:r w:rsidR="00B27606" w:rsidRPr="00835EB0">
        <w:rPr>
          <w:rFonts w:ascii="Times New Roman" w:hAnsi="Times New Roman" w:cs="Times New Roman"/>
          <w:sz w:val="24"/>
        </w:rPr>
        <w:t>tissue handling, fixation</w:t>
      </w:r>
      <w:r w:rsidR="00EE48F7">
        <w:rPr>
          <w:rFonts w:ascii="Times New Roman" w:hAnsi="Times New Roman" w:cs="Times New Roman"/>
          <w:sz w:val="24"/>
        </w:rPr>
        <w:t xml:space="preserve">, </w:t>
      </w:r>
      <w:r w:rsidR="000123C1">
        <w:rPr>
          <w:rFonts w:ascii="Times New Roman" w:hAnsi="Times New Roman" w:cs="Times New Roman"/>
          <w:sz w:val="24"/>
        </w:rPr>
        <w:t>etc.</w:t>
      </w:r>
      <w:r w:rsidR="00B27606" w:rsidRPr="00835EB0">
        <w:rPr>
          <w:rFonts w:ascii="Times New Roman" w:hAnsi="Times New Roman" w:cs="Times New Roman"/>
          <w:sz w:val="24"/>
        </w:rPr>
        <w:t>)</w:t>
      </w:r>
      <w:r w:rsidR="00543D54">
        <w:rPr>
          <w:rFonts w:ascii="Times New Roman" w:hAnsi="Times New Roman" w:cs="Times New Roman"/>
          <w:sz w:val="24"/>
        </w:rPr>
        <w:t xml:space="preserve">. Therefore, </w:t>
      </w:r>
      <w:r w:rsidR="00EE48F7">
        <w:rPr>
          <w:rFonts w:ascii="Times New Roman" w:hAnsi="Times New Roman" w:cs="Times New Roman"/>
          <w:sz w:val="24"/>
        </w:rPr>
        <w:t xml:space="preserve">this works suggests that </w:t>
      </w:r>
      <w:r w:rsidR="00543D54">
        <w:rPr>
          <w:rFonts w:ascii="Times New Roman" w:hAnsi="Times New Roman" w:cs="Times New Roman"/>
          <w:sz w:val="24"/>
        </w:rPr>
        <w:t>Ki67 IHC tested on CB samples</w:t>
      </w:r>
      <w:r w:rsidR="00F41DD7">
        <w:rPr>
          <w:rFonts w:ascii="Times New Roman" w:hAnsi="Times New Roman" w:cs="Times New Roman"/>
          <w:sz w:val="24"/>
        </w:rPr>
        <w:t xml:space="preserve"> should be preferred to </w:t>
      </w:r>
      <w:r w:rsidR="00390DF9" w:rsidRPr="00390DF9">
        <w:rPr>
          <w:rFonts w:ascii="Times New Roman" w:hAnsi="Times New Roman" w:cs="Times New Roman"/>
          <w:sz w:val="24"/>
        </w:rPr>
        <w:t>excision specimens</w:t>
      </w:r>
      <w:r w:rsidR="00F41DD7">
        <w:rPr>
          <w:rFonts w:ascii="Times New Roman" w:hAnsi="Times New Roman" w:cs="Times New Roman"/>
          <w:sz w:val="24"/>
        </w:rPr>
        <w:t xml:space="preserve"> in clinical decision-making</w:t>
      </w:r>
      <w:r w:rsidR="00390DF9" w:rsidRPr="00390DF9">
        <w:rPr>
          <w:rFonts w:ascii="Times New Roman" w:hAnsi="Times New Roman" w:cs="Times New Roman"/>
          <w:sz w:val="24"/>
        </w:rPr>
        <w:t>, because doing so will preclude many pre-analytical factors.</w:t>
      </w:r>
      <w:r w:rsidR="002459EB" w:rsidDel="002459EB">
        <w:rPr>
          <w:rFonts w:ascii="Times New Roman" w:hAnsi="Times New Roman" w:cs="Times New Roman"/>
          <w:sz w:val="24"/>
        </w:rPr>
        <w:t xml:space="preserve"> </w:t>
      </w:r>
    </w:p>
    <w:bookmarkEnd w:id="5"/>
    <w:p w14:paraId="2520E22E" w14:textId="77777777" w:rsidR="00B27606" w:rsidRPr="004C559B" w:rsidRDefault="00B27606" w:rsidP="00E077AC">
      <w:pPr>
        <w:spacing w:line="360" w:lineRule="auto"/>
        <w:rPr>
          <w:rFonts w:ascii="Times New Roman" w:hAnsi="Times New Roman" w:cs="Times New Roman"/>
          <w:sz w:val="24"/>
        </w:rPr>
      </w:pPr>
    </w:p>
    <w:p w14:paraId="7DB63316" w14:textId="77777777" w:rsidR="00DB04CD" w:rsidRPr="004C559B" w:rsidRDefault="00DB04CD" w:rsidP="003A3CB7">
      <w:pPr>
        <w:spacing w:line="360" w:lineRule="auto"/>
        <w:rPr>
          <w:rFonts w:ascii="Times New Roman" w:hAnsi="Times New Roman" w:cs="Times New Roman"/>
          <w:b/>
          <w:bCs/>
          <w:sz w:val="24"/>
          <w:szCs w:val="24"/>
        </w:rPr>
      </w:pPr>
      <w:r w:rsidRPr="00864965">
        <w:rPr>
          <w:rFonts w:ascii="Times New Roman" w:hAnsi="Times New Roman" w:cs="Times New Roman"/>
          <w:b/>
          <w:bCs/>
          <w:sz w:val="24"/>
          <w:szCs w:val="24"/>
        </w:rPr>
        <w:t>Acknowledgements</w:t>
      </w:r>
    </w:p>
    <w:p w14:paraId="218F7BBC" w14:textId="46CAACCF" w:rsidR="00DB04CD" w:rsidRPr="004C559B" w:rsidRDefault="00DB04CD" w:rsidP="003A3CB7">
      <w:pPr>
        <w:spacing w:line="360" w:lineRule="auto"/>
        <w:rPr>
          <w:rFonts w:ascii="Times New Roman" w:hAnsi="Times New Roman" w:cs="Times New Roman"/>
          <w:bCs/>
          <w:sz w:val="24"/>
          <w:szCs w:val="24"/>
        </w:rPr>
      </w:pPr>
      <w:r>
        <w:rPr>
          <w:rFonts w:ascii="Times New Roman" w:hAnsi="Times New Roman" w:cs="Times New Roman"/>
          <w:bCs/>
          <w:sz w:val="24"/>
          <w:szCs w:val="24"/>
        </w:rPr>
        <w:t>Balazs Acs is</w:t>
      </w:r>
      <w:r w:rsidRPr="004C559B">
        <w:rPr>
          <w:rFonts w:ascii="Times New Roman" w:hAnsi="Times New Roman" w:cs="Times New Roman"/>
          <w:bCs/>
          <w:sz w:val="24"/>
          <w:szCs w:val="24"/>
        </w:rPr>
        <w:t xml:space="preserve"> supported by </w:t>
      </w:r>
      <w:r w:rsidR="00F335F4" w:rsidRPr="00F335F4">
        <w:rPr>
          <w:rFonts w:ascii="Times New Roman" w:hAnsi="Times New Roman" w:cs="Times New Roman"/>
          <w:bCs/>
          <w:sz w:val="24"/>
          <w:szCs w:val="24"/>
        </w:rPr>
        <w:t>The Swedish Society for Medical Research</w:t>
      </w:r>
      <w:r w:rsidR="001E1F1A">
        <w:rPr>
          <w:rFonts w:ascii="Times New Roman" w:hAnsi="Times New Roman" w:cs="Times New Roman"/>
          <w:bCs/>
          <w:sz w:val="24"/>
          <w:szCs w:val="24"/>
        </w:rPr>
        <w:t xml:space="preserve"> (</w:t>
      </w:r>
      <w:r w:rsidR="001E1F1A" w:rsidRPr="001E1F1A">
        <w:rPr>
          <w:rFonts w:ascii="Times New Roman" w:hAnsi="Times New Roman" w:cs="Times New Roman"/>
          <w:bCs/>
          <w:sz w:val="24"/>
          <w:szCs w:val="24"/>
        </w:rPr>
        <w:t xml:space="preserve">Svenska </w:t>
      </w:r>
      <w:proofErr w:type="spellStart"/>
      <w:r w:rsidR="001E1F1A" w:rsidRPr="001E1F1A">
        <w:rPr>
          <w:rFonts w:ascii="Times New Roman" w:hAnsi="Times New Roman" w:cs="Times New Roman"/>
          <w:bCs/>
          <w:sz w:val="24"/>
          <w:szCs w:val="24"/>
        </w:rPr>
        <w:t>Sällskapet</w:t>
      </w:r>
      <w:proofErr w:type="spellEnd"/>
      <w:r w:rsidR="001E1F1A" w:rsidRPr="001E1F1A">
        <w:rPr>
          <w:rFonts w:ascii="Times New Roman" w:hAnsi="Times New Roman" w:cs="Times New Roman"/>
          <w:bCs/>
          <w:sz w:val="24"/>
          <w:szCs w:val="24"/>
        </w:rPr>
        <w:t xml:space="preserve"> </w:t>
      </w:r>
      <w:proofErr w:type="spellStart"/>
      <w:r w:rsidR="001E1F1A" w:rsidRPr="001E1F1A">
        <w:rPr>
          <w:rFonts w:ascii="Times New Roman" w:hAnsi="Times New Roman" w:cs="Times New Roman"/>
          <w:bCs/>
          <w:sz w:val="24"/>
          <w:szCs w:val="24"/>
        </w:rPr>
        <w:t>för</w:t>
      </w:r>
      <w:proofErr w:type="spellEnd"/>
      <w:r w:rsidR="001E1F1A" w:rsidRPr="001E1F1A">
        <w:rPr>
          <w:rFonts w:ascii="Times New Roman" w:hAnsi="Times New Roman" w:cs="Times New Roman"/>
          <w:bCs/>
          <w:sz w:val="24"/>
          <w:szCs w:val="24"/>
        </w:rPr>
        <w:t xml:space="preserve"> </w:t>
      </w:r>
      <w:proofErr w:type="spellStart"/>
      <w:r w:rsidR="001E1F1A" w:rsidRPr="001E1F1A">
        <w:rPr>
          <w:rFonts w:ascii="Times New Roman" w:hAnsi="Times New Roman" w:cs="Times New Roman"/>
          <w:bCs/>
          <w:sz w:val="24"/>
          <w:szCs w:val="24"/>
        </w:rPr>
        <w:t>Medicinsk</w:t>
      </w:r>
      <w:proofErr w:type="spellEnd"/>
      <w:r w:rsidR="001E1F1A" w:rsidRPr="001E1F1A">
        <w:rPr>
          <w:rFonts w:ascii="Times New Roman" w:hAnsi="Times New Roman" w:cs="Times New Roman"/>
          <w:bCs/>
          <w:sz w:val="24"/>
          <w:szCs w:val="24"/>
        </w:rPr>
        <w:t xml:space="preserve"> </w:t>
      </w:r>
      <w:proofErr w:type="spellStart"/>
      <w:r w:rsidR="001E1F1A" w:rsidRPr="001E1F1A">
        <w:rPr>
          <w:rFonts w:ascii="Times New Roman" w:hAnsi="Times New Roman" w:cs="Times New Roman"/>
          <w:bCs/>
          <w:sz w:val="24"/>
          <w:szCs w:val="24"/>
        </w:rPr>
        <w:t>Forskning</w:t>
      </w:r>
      <w:proofErr w:type="spellEnd"/>
      <w:r w:rsidR="001E1F1A">
        <w:rPr>
          <w:rFonts w:ascii="Times New Roman" w:hAnsi="Times New Roman" w:cs="Times New Roman"/>
          <w:bCs/>
          <w:sz w:val="24"/>
          <w:szCs w:val="24"/>
        </w:rPr>
        <w:t>)</w:t>
      </w:r>
      <w:r w:rsidR="00F335F4" w:rsidRPr="00F335F4">
        <w:rPr>
          <w:rFonts w:ascii="Times New Roman" w:hAnsi="Times New Roman" w:cs="Times New Roman"/>
          <w:bCs/>
          <w:sz w:val="24"/>
          <w:szCs w:val="24"/>
        </w:rPr>
        <w:t xml:space="preserve"> </w:t>
      </w:r>
      <w:r w:rsidR="00F335F4">
        <w:rPr>
          <w:rFonts w:ascii="Times New Roman" w:hAnsi="Times New Roman" w:cs="Times New Roman"/>
          <w:bCs/>
          <w:sz w:val="24"/>
          <w:szCs w:val="24"/>
        </w:rPr>
        <w:t xml:space="preserve">Postdoctoral grant, </w:t>
      </w:r>
      <w:r w:rsidRPr="004C559B">
        <w:rPr>
          <w:rFonts w:ascii="Times New Roman" w:hAnsi="Times New Roman" w:cs="Times New Roman"/>
          <w:bCs/>
          <w:sz w:val="24"/>
          <w:szCs w:val="24"/>
        </w:rPr>
        <w:t xml:space="preserve">The Fulbright Program and The </w:t>
      </w:r>
      <w:proofErr w:type="spellStart"/>
      <w:r w:rsidRPr="004C559B">
        <w:rPr>
          <w:rFonts w:ascii="Times New Roman" w:hAnsi="Times New Roman" w:cs="Times New Roman"/>
          <w:bCs/>
          <w:sz w:val="24"/>
          <w:szCs w:val="24"/>
        </w:rPr>
        <w:t>Rosztoczy</w:t>
      </w:r>
      <w:proofErr w:type="spellEnd"/>
      <w:r w:rsidRPr="004C559B">
        <w:rPr>
          <w:rFonts w:ascii="Times New Roman" w:hAnsi="Times New Roman" w:cs="Times New Roman"/>
          <w:bCs/>
          <w:sz w:val="24"/>
          <w:szCs w:val="24"/>
        </w:rPr>
        <w:t xml:space="preserve"> Foundation Scholarship Program.</w:t>
      </w:r>
      <w:r w:rsidR="00C86DCC">
        <w:rPr>
          <w:rFonts w:ascii="Times New Roman" w:hAnsi="Times New Roman" w:cs="Times New Roman"/>
          <w:bCs/>
          <w:sz w:val="24"/>
          <w:szCs w:val="24"/>
        </w:rPr>
        <w:t xml:space="preserve"> </w:t>
      </w:r>
      <w:r w:rsidR="00445DA4">
        <w:rPr>
          <w:rFonts w:ascii="Times New Roman" w:hAnsi="Times New Roman" w:cs="Times New Roman"/>
          <w:bCs/>
          <w:sz w:val="24"/>
          <w:szCs w:val="24"/>
        </w:rPr>
        <w:t xml:space="preserve">Mitch </w:t>
      </w:r>
      <w:proofErr w:type="spellStart"/>
      <w:r w:rsidR="00445DA4">
        <w:rPr>
          <w:rFonts w:ascii="Times New Roman" w:hAnsi="Times New Roman" w:cs="Times New Roman"/>
          <w:bCs/>
          <w:sz w:val="24"/>
          <w:szCs w:val="24"/>
        </w:rPr>
        <w:t>Dowsett</w:t>
      </w:r>
      <w:proofErr w:type="spellEnd"/>
      <w:r w:rsidR="00445DA4">
        <w:rPr>
          <w:rFonts w:ascii="Times New Roman" w:hAnsi="Times New Roman" w:cs="Times New Roman"/>
          <w:bCs/>
          <w:sz w:val="24"/>
          <w:szCs w:val="24"/>
        </w:rPr>
        <w:t>, Daniel Hayes, (many</w:t>
      </w:r>
      <w:r w:rsidR="00EE48F7">
        <w:rPr>
          <w:rFonts w:ascii="Times New Roman" w:hAnsi="Times New Roman" w:cs="Times New Roman"/>
          <w:bCs/>
          <w:sz w:val="24"/>
          <w:szCs w:val="24"/>
        </w:rPr>
        <w:t xml:space="preserve"> </w:t>
      </w:r>
      <w:r w:rsidR="00445DA4">
        <w:rPr>
          <w:rFonts w:ascii="Times New Roman" w:hAnsi="Times New Roman" w:cs="Times New Roman"/>
          <w:bCs/>
          <w:sz w:val="24"/>
          <w:szCs w:val="24"/>
        </w:rPr>
        <w:t xml:space="preserve">others) and </w:t>
      </w:r>
      <w:r w:rsidR="00C86DCC">
        <w:rPr>
          <w:rFonts w:ascii="Times New Roman" w:hAnsi="Times New Roman" w:cs="Times New Roman"/>
          <w:bCs/>
          <w:sz w:val="24"/>
          <w:szCs w:val="24"/>
        </w:rPr>
        <w:t xml:space="preserve">David </w:t>
      </w:r>
      <w:proofErr w:type="spellStart"/>
      <w:r>
        <w:rPr>
          <w:rFonts w:ascii="Times New Roman" w:hAnsi="Times New Roman" w:cs="Times New Roman"/>
          <w:bCs/>
          <w:sz w:val="24"/>
          <w:szCs w:val="24"/>
        </w:rPr>
        <w:t>Rimm</w:t>
      </w:r>
      <w:proofErr w:type="spellEnd"/>
      <w:r>
        <w:rPr>
          <w:rFonts w:ascii="Times New Roman" w:hAnsi="Times New Roman" w:cs="Times New Roman"/>
          <w:bCs/>
          <w:sz w:val="24"/>
          <w:szCs w:val="24"/>
        </w:rPr>
        <w:t xml:space="preserve"> </w:t>
      </w:r>
      <w:r w:rsidR="00445DA4">
        <w:rPr>
          <w:rFonts w:ascii="Times New Roman" w:hAnsi="Times New Roman" w:cs="Times New Roman"/>
          <w:bCs/>
          <w:sz w:val="24"/>
          <w:szCs w:val="24"/>
        </w:rPr>
        <w:t xml:space="preserve">are </w:t>
      </w:r>
      <w:r>
        <w:rPr>
          <w:rFonts w:ascii="Times New Roman" w:hAnsi="Times New Roman" w:cs="Times New Roman"/>
          <w:bCs/>
          <w:sz w:val="24"/>
          <w:szCs w:val="24"/>
        </w:rPr>
        <w:t>supported by the Breast Cancer Research Foundation</w:t>
      </w:r>
      <w:r w:rsidR="0005749A">
        <w:rPr>
          <w:rFonts w:ascii="Times New Roman" w:hAnsi="Times New Roman" w:cs="Times New Roman"/>
          <w:bCs/>
          <w:sz w:val="24"/>
          <w:szCs w:val="24"/>
        </w:rPr>
        <w:t>.</w:t>
      </w:r>
    </w:p>
    <w:p w14:paraId="188AAA20" w14:textId="77777777" w:rsidR="00DB04CD" w:rsidRDefault="00DB04CD" w:rsidP="003A3CB7">
      <w:pPr>
        <w:spacing w:line="480" w:lineRule="auto"/>
        <w:rPr>
          <w:rFonts w:ascii="Times New Roman" w:hAnsi="Times New Roman" w:cs="Times New Roman"/>
          <w:b/>
          <w:bCs/>
          <w:sz w:val="24"/>
          <w:szCs w:val="24"/>
        </w:rPr>
      </w:pPr>
      <w:r w:rsidRPr="00864965">
        <w:rPr>
          <w:rFonts w:ascii="Times New Roman" w:hAnsi="Times New Roman" w:cs="Times New Roman"/>
          <w:b/>
          <w:bCs/>
          <w:sz w:val="24"/>
          <w:szCs w:val="24"/>
        </w:rPr>
        <w:t>Conflict of Interest</w:t>
      </w:r>
    </w:p>
    <w:p w14:paraId="1AAD4466" w14:textId="67E32D8E" w:rsidR="00DB04CD" w:rsidRDefault="00DB04CD" w:rsidP="003A3CB7">
      <w:pPr>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In the last 12 months, Dr. </w:t>
      </w:r>
      <w:proofErr w:type="spellStart"/>
      <w:r>
        <w:rPr>
          <w:rFonts w:ascii="Times New Roman" w:hAnsi="Times New Roman" w:cs="Times New Roman"/>
          <w:bCs/>
          <w:sz w:val="24"/>
          <w:szCs w:val="24"/>
        </w:rPr>
        <w:t>Rimm</w:t>
      </w:r>
      <w:proofErr w:type="spellEnd"/>
      <w:r>
        <w:rPr>
          <w:rFonts w:ascii="Times New Roman" w:hAnsi="Times New Roman" w:cs="Times New Roman"/>
          <w:bCs/>
          <w:sz w:val="24"/>
          <w:szCs w:val="24"/>
        </w:rPr>
        <w:t xml:space="preserve"> has served as a consultant for </w:t>
      </w:r>
      <w:r w:rsidRPr="00A13C16">
        <w:rPr>
          <w:rFonts w:ascii="Times New Roman" w:hAnsi="Times New Roman" w:cs="Times New Roman"/>
          <w:bCs/>
          <w:sz w:val="24"/>
          <w:szCs w:val="24"/>
        </w:rPr>
        <w:t xml:space="preserve">advisor to Astra Zeneca, </w:t>
      </w:r>
      <w:proofErr w:type="spellStart"/>
      <w:r w:rsidRPr="00A13C16">
        <w:rPr>
          <w:rFonts w:ascii="Times New Roman" w:hAnsi="Times New Roman" w:cs="Times New Roman"/>
          <w:bCs/>
          <w:sz w:val="24"/>
          <w:szCs w:val="24"/>
        </w:rPr>
        <w:t>Agendia</w:t>
      </w:r>
      <w:proofErr w:type="spellEnd"/>
      <w:r w:rsidRPr="00A13C16">
        <w:rPr>
          <w:rFonts w:ascii="Times New Roman" w:hAnsi="Times New Roman" w:cs="Times New Roman"/>
          <w:bCs/>
          <w:sz w:val="24"/>
          <w:szCs w:val="24"/>
        </w:rPr>
        <w:t xml:space="preserve">, </w:t>
      </w:r>
      <w:r w:rsidR="00011FD0">
        <w:rPr>
          <w:rFonts w:ascii="Times New Roman" w:hAnsi="Times New Roman" w:cs="Times New Roman"/>
          <w:bCs/>
          <w:sz w:val="24"/>
          <w:szCs w:val="24"/>
        </w:rPr>
        <w:t>Amgen</w:t>
      </w:r>
      <w:r w:rsidRPr="00A13C16">
        <w:rPr>
          <w:rFonts w:ascii="Times New Roman" w:hAnsi="Times New Roman" w:cs="Times New Roman"/>
          <w:bCs/>
          <w:sz w:val="24"/>
          <w:szCs w:val="24"/>
        </w:rPr>
        <w:t xml:space="preserve">, Cell Signaling Technology, Cepheid, </w:t>
      </w:r>
      <w:r w:rsidR="00011FD0">
        <w:rPr>
          <w:rFonts w:ascii="Times New Roman" w:hAnsi="Times New Roman" w:cs="Times New Roman"/>
          <w:bCs/>
          <w:sz w:val="24"/>
          <w:szCs w:val="24"/>
        </w:rPr>
        <w:t xml:space="preserve">Danaher, </w:t>
      </w:r>
      <w:r w:rsidR="009C5EBD">
        <w:rPr>
          <w:rFonts w:ascii="Times New Roman" w:hAnsi="Times New Roman" w:cs="Times New Roman"/>
          <w:bCs/>
          <w:sz w:val="24"/>
          <w:szCs w:val="24"/>
        </w:rPr>
        <w:t xml:space="preserve">Konica-Minolta, </w:t>
      </w:r>
      <w:r w:rsidRPr="00A13C16">
        <w:rPr>
          <w:rFonts w:ascii="Times New Roman" w:hAnsi="Times New Roman" w:cs="Times New Roman"/>
          <w:bCs/>
          <w:sz w:val="24"/>
          <w:szCs w:val="24"/>
        </w:rPr>
        <w:t xml:space="preserve">Merck, </w:t>
      </w:r>
      <w:r w:rsidR="009C5EBD">
        <w:rPr>
          <w:rFonts w:ascii="Times New Roman" w:hAnsi="Times New Roman" w:cs="Times New Roman"/>
          <w:bCs/>
          <w:sz w:val="24"/>
          <w:szCs w:val="24"/>
        </w:rPr>
        <w:t xml:space="preserve">PAIGE.AI, </w:t>
      </w:r>
      <w:r w:rsidR="00011FD0">
        <w:rPr>
          <w:rFonts w:ascii="Times New Roman" w:hAnsi="Times New Roman" w:cs="Times New Roman"/>
          <w:bCs/>
          <w:sz w:val="24"/>
          <w:szCs w:val="24"/>
        </w:rPr>
        <w:t>Regeneron</w:t>
      </w:r>
      <w:r w:rsidRPr="00A13C16">
        <w:rPr>
          <w:rFonts w:ascii="Times New Roman" w:hAnsi="Times New Roman" w:cs="Times New Roman"/>
          <w:bCs/>
          <w:sz w:val="24"/>
          <w:szCs w:val="24"/>
        </w:rPr>
        <w:t xml:space="preserve">, and </w:t>
      </w:r>
      <w:r w:rsidR="00011FD0">
        <w:rPr>
          <w:rFonts w:ascii="Times New Roman" w:hAnsi="Times New Roman" w:cs="Times New Roman"/>
          <w:bCs/>
          <w:sz w:val="24"/>
          <w:szCs w:val="24"/>
        </w:rPr>
        <w:t>Sanofi</w:t>
      </w:r>
      <w:r>
        <w:rPr>
          <w:rFonts w:ascii="Times New Roman" w:hAnsi="Times New Roman" w:cs="Times New Roman"/>
          <w:bCs/>
          <w:sz w:val="24"/>
          <w:szCs w:val="24"/>
        </w:rPr>
        <w:t xml:space="preserve">. </w:t>
      </w:r>
      <w:r w:rsidRPr="00B327C2">
        <w:rPr>
          <w:rFonts w:ascii="Times New Roman" w:hAnsi="Times New Roman" w:cs="Times New Roman"/>
          <w:bCs/>
          <w:sz w:val="24"/>
          <w:szCs w:val="24"/>
        </w:rPr>
        <w:t>Dr. Nielsen reports a propr</w:t>
      </w:r>
      <w:r>
        <w:rPr>
          <w:rFonts w:ascii="Times New Roman" w:hAnsi="Times New Roman" w:cs="Times New Roman"/>
          <w:bCs/>
          <w:sz w:val="24"/>
          <w:szCs w:val="24"/>
        </w:rPr>
        <w:t>ietary interest in PAM50/</w:t>
      </w:r>
      <w:proofErr w:type="spellStart"/>
      <w:r>
        <w:rPr>
          <w:rFonts w:ascii="Times New Roman" w:hAnsi="Times New Roman" w:cs="Times New Roman"/>
          <w:bCs/>
          <w:sz w:val="24"/>
          <w:szCs w:val="24"/>
        </w:rPr>
        <w:t>Prosign</w:t>
      </w:r>
      <w:r w:rsidRPr="00B327C2">
        <w:rPr>
          <w:rFonts w:ascii="Times New Roman" w:hAnsi="Times New Roman" w:cs="Times New Roman"/>
          <w:bCs/>
          <w:sz w:val="24"/>
          <w:szCs w:val="24"/>
        </w:rPr>
        <w:t>a</w:t>
      </w:r>
      <w:proofErr w:type="spellEnd"/>
      <w:r w:rsidRPr="00B327C2">
        <w:rPr>
          <w:rFonts w:ascii="Times New Roman" w:hAnsi="Times New Roman" w:cs="Times New Roman"/>
          <w:bCs/>
          <w:sz w:val="24"/>
          <w:szCs w:val="24"/>
        </w:rPr>
        <w:t xml:space="preserve"> and consultant work with </w:t>
      </w:r>
      <w:proofErr w:type="spellStart"/>
      <w:r w:rsidR="00611CE0">
        <w:rPr>
          <w:rFonts w:ascii="Times New Roman" w:hAnsi="Times New Roman" w:cs="Times New Roman"/>
          <w:bCs/>
          <w:sz w:val="24"/>
          <w:szCs w:val="24"/>
        </w:rPr>
        <w:t>Veracyte</w:t>
      </w:r>
      <w:proofErr w:type="spellEnd"/>
      <w:r>
        <w:rPr>
          <w:rFonts w:ascii="Times New Roman" w:hAnsi="Times New Roman" w:cs="Times New Roman"/>
          <w:bCs/>
          <w:sz w:val="24"/>
          <w:szCs w:val="24"/>
        </w:rPr>
        <w:t>.</w:t>
      </w:r>
      <w:r w:rsidR="0005749A" w:rsidRPr="0005749A">
        <w:t xml:space="preserve"> </w:t>
      </w:r>
      <w:r w:rsidR="00027C96">
        <w:rPr>
          <w:rFonts w:ascii="Times New Roman" w:hAnsi="Times New Roman" w:cs="Times New Roman"/>
          <w:bCs/>
          <w:sz w:val="24"/>
          <w:szCs w:val="24"/>
        </w:rPr>
        <w:t xml:space="preserve">Dr. Hartman </w:t>
      </w:r>
      <w:r w:rsidR="0005749A" w:rsidRPr="0005749A">
        <w:rPr>
          <w:rFonts w:ascii="Times New Roman" w:hAnsi="Times New Roman" w:cs="Times New Roman"/>
          <w:bCs/>
          <w:sz w:val="24"/>
          <w:szCs w:val="24"/>
        </w:rPr>
        <w:t xml:space="preserve">was former member of the advisory board at </w:t>
      </w:r>
      <w:proofErr w:type="spellStart"/>
      <w:r w:rsidR="0005749A" w:rsidRPr="0005749A">
        <w:rPr>
          <w:rFonts w:ascii="Times New Roman" w:hAnsi="Times New Roman" w:cs="Times New Roman"/>
          <w:bCs/>
          <w:sz w:val="24"/>
          <w:szCs w:val="24"/>
        </w:rPr>
        <w:t>Visiopharm</w:t>
      </w:r>
      <w:proofErr w:type="spellEnd"/>
      <w:r w:rsidR="0005749A" w:rsidRPr="0005749A">
        <w:rPr>
          <w:rFonts w:ascii="Times New Roman" w:hAnsi="Times New Roman" w:cs="Times New Roman"/>
          <w:bCs/>
          <w:sz w:val="24"/>
          <w:szCs w:val="24"/>
        </w:rPr>
        <w:t xml:space="preserve"> A/S. </w:t>
      </w:r>
      <w:r w:rsidR="00A00369">
        <w:rPr>
          <w:rFonts w:ascii="Times New Roman" w:hAnsi="Times New Roman" w:cs="Times New Roman"/>
          <w:bCs/>
          <w:sz w:val="24"/>
          <w:szCs w:val="24"/>
        </w:rPr>
        <w:t xml:space="preserve">Dr. Hartman </w:t>
      </w:r>
      <w:r w:rsidR="0005749A" w:rsidRPr="0005749A">
        <w:rPr>
          <w:rFonts w:ascii="Times New Roman" w:hAnsi="Times New Roman" w:cs="Times New Roman"/>
          <w:bCs/>
          <w:sz w:val="24"/>
          <w:szCs w:val="24"/>
        </w:rPr>
        <w:t xml:space="preserve">has obtained speaker’s honoraria or advisory board remunerations from Roche, Novartis, AstraZeneca, Eli Lilly, </w:t>
      </w:r>
      <w:proofErr w:type="gramStart"/>
      <w:r w:rsidR="0005749A" w:rsidRPr="0005749A">
        <w:rPr>
          <w:rFonts w:ascii="Times New Roman" w:hAnsi="Times New Roman" w:cs="Times New Roman"/>
          <w:bCs/>
          <w:sz w:val="24"/>
          <w:szCs w:val="24"/>
        </w:rPr>
        <w:t>Pfizer</w:t>
      </w:r>
      <w:proofErr w:type="gramEnd"/>
      <w:r w:rsidR="0005749A" w:rsidRPr="0005749A">
        <w:rPr>
          <w:rFonts w:ascii="Times New Roman" w:hAnsi="Times New Roman" w:cs="Times New Roman"/>
          <w:bCs/>
          <w:sz w:val="24"/>
          <w:szCs w:val="24"/>
        </w:rPr>
        <w:t xml:space="preserve"> and MSD. </w:t>
      </w:r>
      <w:r w:rsidR="00032C88">
        <w:rPr>
          <w:rFonts w:ascii="Times New Roman" w:hAnsi="Times New Roman" w:cs="Times New Roman"/>
          <w:bCs/>
          <w:sz w:val="24"/>
          <w:szCs w:val="24"/>
        </w:rPr>
        <w:t>Dr. Hartman</w:t>
      </w:r>
      <w:r w:rsidR="0005749A" w:rsidRPr="0005749A">
        <w:rPr>
          <w:rFonts w:ascii="Times New Roman" w:hAnsi="Times New Roman" w:cs="Times New Roman"/>
          <w:bCs/>
          <w:sz w:val="24"/>
          <w:szCs w:val="24"/>
        </w:rPr>
        <w:t xml:space="preserve"> is co-founder and shareholder of </w:t>
      </w:r>
      <w:proofErr w:type="spellStart"/>
      <w:r w:rsidR="0005749A" w:rsidRPr="0005749A">
        <w:rPr>
          <w:rFonts w:ascii="Times New Roman" w:hAnsi="Times New Roman" w:cs="Times New Roman"/>
          <w:bCs/>
          <w:sz w:val="24"/>
          <w:szCs w:val="24"/>
        </w:rPr>
        <w:t>Stratipath</w:t>
      </w:r>
      <w:proofErr w:type="spellEnd"/>
      <w:r w:rsidR="0005749A" w:rsidRPr="0005749A">
        <w:rPr>
          <w:rFonts w:ascii="Times New Roman" w:hAnsi="Times New Roman" w:cs="Times New Roman"/>
          <w:bCs/>
          <w:sz w:val="24"/>
          <w:szCs w:val="24"/>
        </w:rPr>
        <w:t xml:space="preserve"> AB. </w:t>
      </w:r>
      <w:r w:rsidR="0056581B">
        <w:rPr>
          <w:rFonts w:ascii="Times New Roman" w:hAnsi="Times New Roman" w:cs="Times New Roman"/>
          <w:bCs/>
          <w:sz w:val="24"/>
          <w:szCs w:val="24"/>
        </w:rPr>
        <w:t xml:space="preserve">Dr. Hartman </w:t>
      </w:r>
      <w:r w:rsidR="0005749A" w:rsidRPr="0005749A">
        <w:rPr>
          <w:rFonts w:ascii="Times New Roman" w:hAnsi="Times New Roman" w:cs="Times New Roman"/>
          <w:bCs/>
          <w:sz w:val="24"/>
          <w:szCs w:val="24"/>
        </w:rPr>
        <w:t>has received institutional research grants from Cepheid and Novartis</w:t>
      </w:r>
      <w:r w:rsidR="007C0A4D">
        <w:rPr>
          <w:rFonts w:ascii="Times New Roman" w:hAnsi="Times New Roman" w:cs="Times New Roman"/>
          <w:bCs/>
          <w:sz w:val="24"/>
          <w:szCs w:val="24"/>
        </w:rPr>
        <w:t>.</w:t>
      </w:r>
      <w:r>
        <w:rPr>
          <w:rFonts w:ascii="Times New Roman" w:hAnsi="Times New Roman" w:cs="Times New Roman"/>
          <w:bCs/>
          <w:sz w:val="24"/>
          <w:szCs w:val="24"/>
        </w:rPr>
        <w:t xml:space="preserve"> </w:t>
      </w:r>
    </w:p>
    <w:p w14:paraId="36D6EEAD" w14:textId="3F6DC4A9" w:rsidR="00B865AA" w:rsidRPr="00440E42" w:rsidRDefault="00B865AA" w:rsidP="00440E42">
      <w:pPr>
        <w:tabs>
          <w:tab w:val="right" w:pos="5184"/>
        </w:tabs>
        <w:spacing w:line="360" w:lineRule="auto"/>
        <w:rPr>
          <w:rFonts w:ascii="Times New Roman" w:hAnsi="Times New Roman" w:cs="Times New Roman"/>
          <w:bCs/>
          <w:sz w:val="24"/>
          <w:szCs w:val="24"/>
        </w:rPr>
      </w:pPr>
      <w:r w:rsidRPr="00440E42">
        <w:rPr>
          <w:rFonts w:ascii="Times New Roman" w:hAnsi="Times New Roman" w:cs="Times New Roman"/>
          <w:bCs/>
          <w:sz w:val="24"/>
          <w:szCs w:val="24"/>
        </w:rPr>
        <w:t xml:space="preserve">DFH reports research financial support unrelated to this study but provided to his institution during conduct and analysis of this study from Astra Zeneca, Eli Lilly Company, Merrimack Pharmaceuticals, Inc. (Parexel Intl Corp), </w:t>
      </w:r>
      <w:proofErr w:type="spellStart"/>
      <w:r w:rsidRPr="00440E42">
        <w:rPr>
          <w:rFonts w:ascii="Times New Roman" w:hAnsi="Times New Roman" w:cs="Times New Roman"/>
          <w:bCs/>
          <w:sz w:val="24"/>
          <w:szCs w:val="24"/>
        </w:rPr>
        <w:t>Menarini</w:t>
      </w:r>
      <w:proofErr w:type="spellEnd"/>
      <w:r w:rsidRPr="00440E42">
        <w:rPr>
          <w:rFonts w:ascii="Times New Roman" w:hAnsi="Times New Roman" w:cs="Times New Roman"/>
          <w:bCs/>
          <w:sz w:val="24"/>
          <w:szCs w:val="24"/>
        </w:rPr>
        <w:t xml:space="preserve">/Silicon </w:t>
      </w:r>
      <w:proofErr w:type="spellStart"/>
      <w:r w:rsidRPr="00440E42">
        <w:rPr>
          <w:rFonts w:ascii="Times New Roman" w:hAnsi="Times New Roman" w:cs="Times New Roman"/>
          <w:bCs/>
          <w:sz w:val="24"/>
          <w:szCs w:val="24"/>
        </w:rPr>
        <w:t>BioSystems</w:t>
      </w:r>
      <w:proofErr w:type="spellEnd"/>
      <w:r w:rsidRPr="00440E42">
        <w:rPr>
          <w:rFonts w:ascii="Times New Roman" w:hAnsi="Times New Roman" w:cs="Times New Roman"/>
          <w:bCs/>
          <w:sz w:val="24"/>
          <w:szCs w:val="24"/>
        </w:rPr>
        <w:t xml:space="preserve">, </w:t>
      </w:r>
      <w:proofErr w:type="spellStart"/>
      <w:r w:rsidRPr="00440E42">
        <w:rPr>
          <w:rFonts w:ascii="Times New Roman" w:hAnsi="Times New Roman" w:cs="Times New Roman"/>
          <w:bCs/>
          <w:sz w:val="24"/>
          <w:szCs w:val="24"/>
        </w:rPr>
        <w:t>Veridex</w:t>
      </w:r>
      <w:proofErr w:type="spellEnd"/>
      <w:r w:rsidRPr="00440E42">
        <w:rPr>
          <w:rFonts w:ascii="Times New Roman" w:hAnsi="Times New Roman" w:cs="Times New Roman"/>
          <w:bCs/>
          <w:sz w:val="24"/>
          <w:szCs w:val="24"/>
        </w:rPr>
        <w:t xml:space="preserve"> and Janssen Diagnostics (Johnson &amp; Johnson), Pfizer, and Puma Biotechnology, Inc. (subcontract Wash Univ St. Louis to Univ </w:t>
      </w:r>
      <w:proofErr w:type="spellStart"/>
      <w:r w:rsidRPr="00440E42">
        <w:rPr>
          <w:rFonts w:ascii="Times New Roman" w:hAnsi="Times New Roman" w:cs="Times New Roman"/>
          <w:bCs/>
          <w:sz w:val="24"/>
          <w:szCs w:val="24"/>
        </w:rPr>
        <w:t>Mich</w:t>
      </w:r>
      <w:proofErr w:type="spellEnd"/>
      <w:r w:rsidRPr="00440E42">
        <w:rPr>
          <w:rFonts w:ascii="Times New Roman" w:hAnsi="Times New Roman" w:cs="Times New Roman"/>
          <w:bCs/>
          <w:sz w:val="24"/>
          <w:szCs w:val="24"/>
        </w:rPr>
        <w:t>).</w:t>
      </w:r>
    </w:p>
    <w:p w14:paraId="119F71A2" w14:textId="784FA37E" w:rsidR="00DB04CD" w:rsidRDefault="00B865AA" w:rsidP="00440E42">
      <w:pPr>
        <w:tabs>
          <w:tab w:val="right" w:pos="5184"/>
        </w:tabs>
        <w:spacing w:line="360" w:lineRule="auto"/>
        <w:rPr>
          <w:rFonts w:ascii="Times New Roman" w:hAnsi="Times New Roman" w:cs="Times New Roman"/>
          <w:bCs/>
          <w:sz w:val="24"/>
          <w:szCs w:val="24"/>
        </w:rPr>
      </w:pPr>
      <w:r w:rsidRPr="00440E42">
        <w:rPr>
          <w:rFonts w:ascii="Times New Roman" w:hAnsi="Times New Roman" w:cs="Times New Roman"/>
          <w:bCs/>
          <w:sz w:val="24"/>
          <w:szCs w:val="24"/>
        </w:rPr>
        <w:t xml:space="preserve">DFH reports personal income </w:t>
      </w:r>
      <w:r w:rsidR="0074465C" w:rsidRPr="00440E42">
        <w:rPr>
          <w:rFonts w:ascii="Times New Roman" w:hAnsi="Times New Roman" w:cs="Times New Roman"/>
          <w:bCs/>
          <w:sz w:val="24"/>
          <w:szCs w:val="24"/>
        </w:rPr>
        <w:t>un</w:t>
      </w:r>
      <w:r w:rsidRPr="00440E42">
        <w:rPr>
          <w:rFonts w:ascii="Times New Roman" w:hAnsi="Times New Roman" w:cs="Times New Roman"/>
          <w:bCs/>
          <w:sz w:val="24"/>
          <w:szCs w:val="24"/>
        </w:rPr>
        <w:t xml:space="preserve">related </w:t>
      </w:r>
      <w:r w:rsidR="0074465C" w:rsidRPr="00440E42">
        <w:rPr>
          <w:rFonts w:ascii="Times New Roman" w:hAnsi="Times New Roman" w:cs="Times New Roman"/>
          <w:bCs/>
          <w:sz w:val="24"/>
          <w:szCs w:val="24"/>
        </w:rPr>
        <w:t>to this study for</w:t>
      </w:r>
      <w:r w:rsidRPr="00440E42">
        <w:rPr>
          <w:rFonts w:ascii="Times New Roman" w:hAnsi="Times New Roman" w:cs="Times New Roman"/>
          <w:bCs/>
          <w:sz w:val="24"/>
          <w:szCs w:val="24"/>
        </w:rPr>
        <w:t xml:space="preserve"> consulting or advisory board activities from </w:t>
      </w:r>
      <w:proofErr w:type="spellStart"/>
      <w:r w:rsidRPr="00440E42">
        <w:rPr>
          <w:rFonts w:ascii="Times New Roman" w:hAnsi="Times New Roman" w:cs="Times New Roman"/>
          <w:bCs/>
          <w:sz w:val="24"/>
          <w:szCs w:val="24"/>
        </w:rPr>
        <w:t>BioVeca</w:t>
      </w:r>
      <w:proofErr w:type="spellEnd"/>
      <w:r w:rsidRPr="00440E42">
        <w:rPr>
          <w:rFonts w:ascii="Times New Roman" w:hAnsi="Times New Roman" w:cs="Times New Roman"/>
          <w:bCs/>
          <w:sz w:val="24"/>
          <w:szCs w:val="24"/>
        </w:rPr>
        <w:t xml:space="preserve">, </w:t>
      </w:r>
      <w:proofErr w:type="spellStart"/>
      <w:r w:rsidRPr="00440E42">
        <w:rPr>
          <w:rFonts w:ascii="Times New Roman" w:hAnsi="Times New Roman" w:cs="Times New Roman"/>
          <w:bCs/>
          <w:sz w:val="24"/>
          <w:szCs w:val="24"/>
        </w:rPr>
        <w:t>Cellworks</w:t>
      </w:r>
      <w:proofErr w:type="spellEnd"/>
      <w:r w:rsidRPr="00440E42">
        <w:rPr>
          <w:rFonts w:ascii="Times New Roman" w:hAnsi="Times New Roman" w:cs="Times New Roman"/>
          <w:bCs/>
          <w:sz w:val="24"/>
          <w:szCs w:val="24"/>
        </w:rPr>
        <w:t xml:space="preserve">, Cepheid, EPIC Sciences, </w:t>
      </w:r>
      <w:proofErr w:type="spellStart"/>
      <w:r w:rsidRPr="00440E42">
        <w:rPr>
          <w:rFonts w:ascii="Times New Roman" w:hAnsi="Times New Roman" w:cs="Times New Roman"/>
          <w:bCs/>
          <w:sz w:val="24"/>
          <w:szCs w:val="24"/>
        </w:rPr>
        <w:t>Freenome</w:t>
      </w:r>
      <w:proofErr w:type="spellEnd"/>
      <w:r w:rsidRPr="00440E42">
        <w:rPr>
          <w:rFonts w:ascii="Times New Roman" w:hAnsi="Times New Roman" w:cs="Times New Roman"/>
          <w:bCs/>
          <w:sz w:val="24"/>
          <w:szCs w:val="24"/>
        </w:rPr>
        <w:t xml:space="preserve">, L-Nutra, Oncocyte, </w:t>
      </w:r>
      <w:proofErr w:type="spellStart"/>
      <w:r w:rsidRPr="00440E42">
        <w:rPr>
          <w:rFonts w:ascii="Times New Roman" w:hAnsi="Times New Roman" w:cs="Times New Roman"/>
          <w:bCs/>
          <w:sz w:val="24"/>
          <w:szCs w:val="24"/>
        </w:rPr>
        <w:t>Predictus</w:t>
      </w:r>
      <w:proofErr w:type="spellEnd"/>
      <w:r w:rsidRPr="00440E42">
        <w:rPr>
          <w:rFonts w:ascii="Times New Roman" w:hAnsi="Times New Roman" w:cs="Times New Roman"/>
          <w:bCs/>
          <w:sz w:val="24"/>
          <w:szCs w:val="24"/>
        </w:rPr>
        <w:t xml:space="preserve"> </w:t>
      </w:r>
      <w:proofErr w:type="spellStart"/>
      <w:r w:rsidRPr="00440E42">
        <w:rPr>
          <w:rFonts w:ascii="Times New Roman" w:hAnsi="Times New Roman" w:cs="Times New Roman"/>
          <w:bCs/>
          <w:sz w:val="24"/>
          <w:szCs w:val="24"/>
        </w:rPr>
        <w:t>BioSciences</w:t>
      </w:r>
      <w:proofErr w:type="spellEnd"/>
      <w:r w:rsidRPr="00440E42">
        <w:rPr>
          <w:rFonts w:ascii="Times New Roman" w:hAnsi="Times New Roman" w:cs="Times New Roman"/>
          <w:bCs/>
          <w:sz w:val="24"/>
          <w:szCs w:val="24"/>
        </w:rPr>
        <w:t xml:space="preserve">, </w:t>
      </w:r>
      <w:proofErr w:type="spellStart"/>
      <w:r w:rsidRPr="00440E42">
        <w:rPr>
          <w:rFonts w:ascii="Times New Roman" w:hAnsi="Times New Roman" w:cs="Times New Roman"/>
          <w:bCs/>
          <w:sz w:val="24"/>
          <w:szCs w:val="24"/>
        </w:rPr>
        <w:t>Salutogenic</w:t>
      </w:r>
      <w:proofErr w:type="spellEnd"/>
      <w:r w:rsidRPr="00440E42">
        <w:rPr>
          <w:rFonts w:ascii="Times New Roman" w:hAnsi="Times New Roman" w:cs="Times New Roman"/>
          <w:bCs/>
          <w:sz w:val="24"/>
          <w:szCs w:val="24"/>
        </w:rPr>
        <w:t xml:space="preserve"> Innovations, Turnstone Biologics, and Tempus.</w:t>
      </w:r>
      <w:r w:rsidR="0074465C" w:rsidRPr="00440E42">
        <w:rPr>
          <w:rFonts w:ascii="Times New Roman" w:hAnsi="Times New Roman" w:cs="Times New Roman"/>
          <w:bCs/>
          <w:sz w:val="24"/>
          <w:szCs w:val="24"/>
        </w:rPr>
        <w:t xml:space="preserve">  </w:t>
      </w:r>
      <w:proofErr w:type="gramStart"/>
      <w:r w:rsidR="0074465C" w:rsidRPr="00440E42">
        <w:rPr>
          <w:rFonts w:ascii="Times New Roman" w:hAnsi="Times New Roman" w:cs="Times New Roman"/>
          <w:bCs/>
          <w:sz w:val="24"/>
          <w:szCs w:val="24"/>
        </w:rPr>
        <w:t>Likewise</w:t>
      </w:r>
      <w:proofErr w:type="gramEnd"/>
      <w:r w:rsidR="0074465C" w:rsidRPr="00440E42">
        <w:rPr>
          <w:rFonts w:ascii="Times New Roman" w:hAnsi="Times New Roman" w:cs="Times New Roman"/>
          <w:bCs/>
          <w:sz w:val="24"/>
          <w:szCs w:val="24"/>
        </w:rPr>
        <w:t xml:space="preserve"> unrelated to this study, </w:t>
      </w:r>
      <w:r w:rsidRPr="00440E42">
        <w:rPr>
          <w:rFonts w:ascii="Times New Roman" w:hAnsi="Times New Roman" w:cs="Times New Roman"/>
          <w:bCs/>
          <w:sz w:val="24"/>
          <w:szCs w:val="24"/>
        </w:rPr>
        <w:t xml:space="preserve">DFH reports personally held stock options from </w:t>
      </w:r>
      <w:proofErr w:type="spellStart"/>
      <w:r w:rsidRPr="00440E42">
        <w:rPr>
          <w:rFonts w:ascii="Times New Roman" w:hAnsi="Times New Roman" w:cs="Times New Roman"/>
          <w:bCs/>
          <w:sz w:val="24"/>
          <w:szCs w:val="24"/>
        </w:rPr>
        <w:t>InBiomotion</w:t>
      </w:r>
      <w:proofErr w:type="spellEnd"/>
      <w:r w:rsidRPr="00440E42">
        <w:rPr>
          <w:rFonts w:ascii="Times New Roman" w:hAnsi="Times New Roman" w:cs="Times New Roman"/>
          <w:bCs/>
          <w:sz w:val="24"/>
          <w:szCs w:val="24"/>
        </w:rPr>
        <w:t>.</w:t>
      </w:r>
      <w:r w:rsidR="00EB2F30">
        <w:rPr>
          <w:rFonts w:ascii="Times New Roman" w:hAnsi="Times New Roman" w:cs="Times New Roman"/>
          <w:bCs/>
          <w:sz w:val="24"/>
          <w:szCs w:val="24"/>
        </w:rPr>
        <w:tab/>
      </w:r>
    </w:p>
    <w:p w14:paraId="6AC1B5F7" w14:textId="4212E12F" w:rsidR="00D22A95" w:rsidRDefault="00AA09BD" w:rsidP="00440E42">
      <w:pPr>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Other authors </w:t>
      </w:r>
      <w:r w:rsidR="005E1FB9">
        <w:rPr>
          <w:rFonts w:ascii="Times New Roman" w:hAnsi="Times New Roman" w:cs="Times New Roman"/>
          <w:bCs/>
          <w:sz w:val="24"/>
          <w:szCs w:val="24"/>
        </w:rPr>
        <w:t>have</w:t>
      </w:r>
      <w:r>
        <w:rPr>
          <w:rFonts w:ascii="Times New Roman" w:hAnsi="Times New Roman" w:cs="Times New Roman"/>
          <w:bCs/>
          <w:sz w:val="24"/>
          <w:szCs w:val="24"/>
        </w:rPr>
        <w:t xml:space="preserve"> no conflict of interest.</w:t>
      </w:r>
    </w:p>
    <w:p w14:paraId="48241AE5" w14:textId="2C288F3F" w:rsidR="00D22A95" w:rsidRDefault="00D22A95" w:rsidP="00D22A95">
      <w:pPr>
        <w:rPr>
          <w:rFonts w:ascii="Times New Roman" w:hAnsi="Times New Roman" w:cs="Times New Roman"/>
          <w:bCs/>
          <w:sz w:val="24"/>
          <w:szCs w:val="24"/>
        </w:rPr>
      </w:pPr>
    </w:p>
    <w:p w14:paraId="2B0C2560" w14:textId="0C02A447" w:rsidR="00D22A95" w:rsidRDefault="00D22A95" w:rsidP="00D22A95">
      <w:pPr>
        <w:rPr>
          <w:rFonts w:ascii="Times New Roman" w:hAnsi="Times New Roman" w:cs="Times New Roman"/>
          <w:bCs/>
          <w:sz w:val="24"/>
          <w:szCs w:val="24"/>
        </w:rPr>
      </w:pPr>
    </w:p>
    <w:p w14:paraId="5C64E772" w14:textId="77777777" w:rsidR="00D22A95" w:rsidRPr="00D22A95" w:rsidRDefault="00D22A95" w:rsidP="00D22A95">
      <w:pPr>
        <w:rPr>
          <w:rFonts w:ascii="Times New Roman" w:hAnsi="Times New Roman" w:cs="Times New Roman"/>
          <w:bCs/>
          <w:sz w:val="24"/>
          <w:szCs w:val="24"/>
        </w:rPr>
      </w:pPr>
    </w:p>
    <w:p w14:paraId="5BDC389E" w14:textId="6AF3A16D" w:rsidR="00BA7996" w:rsidRDefault="00315E29" w:rsidP="00BA7996">
      <w:pPr>
        <w:spacing w:line="360" w:lineRule="auto"/>
      </w:pPr>
      <w:r w:rsidRPr="004C559B">
        <w:rPr>
          <w:rFonts w:ascii="Times New Roman" w:hAnsi="Times New Roman" w:cs="Times New Roman"/>
          <w:b/>
          <w:sz w:val="24"/>
        </w:rPr>
        <w:t>References</w:t>
      </w:r>
    </w:p>
    <w:p w14:paraId="58C20B5B" w14:textId="77777777" w:rsidR="00D03531" w:rsidRPr="00D03531" w:rsidRDefault="00BA7996" w:rsidP="00D03531">
      <w:pPr>
        <w:pStyle w:val="EndNoteBibliography"/>
        <w:spacing w:after="0"/>
        <w:ind w:left="720" w:hanging="720"/>
      </w:pPr>
      <w:r>
        <w:lastRenderedPageBreak/>
        <w:fldChar w:fldCharType="begin"/>
      </w:r>
      <w:r>
        <w:instrText xml:space="preserve"> ADDIN EN.REFLIST </w:instrText>
      </w:r>
      <w:r>
        <w:fldChar w:fldCharType="separate"/>
      </w:r>
      <w:r w:rsidR="00D03531" w:rsidRPr="00D03531">
        <w:t>1.</w:t>
      </w:r>
      <w:r w:rsidR="00D03531" w:rsidRPr="00D03531">
        <w:tab/>
        <w:t>Smith, I.</w:t>
      </w:r>
      <w:r w:rsidR="00D03531" w:rsidRPr="00D03531">
        <w:rPr>
          <w:i/>
        </w:rPr>
        <w:t>, et al.</w:t>
      </w:r>
      <w:r w:rsidR="00D03531" w:rsidRPr="00D03531">
        <w:t xml:space="preserve"> Long-term outcome and prognostic value of Ki67 after perioperative endocrine therapy in postmenopausal women with hormone-sensitive early breast cancer (POETIC): an open-label, multicentre, parallel-group, randomised, phase 3 trial. </w:t>
      </w:r>
      <w:r w:rsidR="00D03531" w:rsidRPr="00D03531">
        <w:rPr>
          <w:i/>
        </w:rPr>
        <w:t>Lancet Oncol</w:t>
      </w:r>
      <w:r w:rsidR="00D03531" w:rsidRPr="00D03531">
        <w:t xml:space="preserve"> </w:t>
      </w:r>
      <w:r w:rsidR="00D03531" w:rsidRPr="00D03531">
        <w:rPr>
          <w:b/>
        </w:rPr>
        <w:t>21</w:t>
      </w:r>
      <w:r w:rsidR="00D03531" w:rsidRPr="00D03531">
        <w:t>, 1443-1454 (2020).</w:t>
      </w:r>
    </w:p>
    <w:p w14:paraId="0D75CCC7" w14:textId="77777777" w:rsidR="00D03531" w:rsidRPr="00D03531" w:rsidRDefault="00D03531" w:rsidP="00D03531">
      <w:pPr>
        <w:pStyle w:val="EndNoteBibliography"/>
        <w:spacing w:after="0"/>
        <w:ind w:left="720" w:hanging="720"/>
      </w:pPr>
      <w:r w:rsidRPr="00D03531">
        <w:t>2.</w:t>
      </w:r>
      <w:r w:rsidRPr="00D03531">
        <w:tab/>
        <w:t>Nielsen, T.O.</w:t>
      </w:r>
      <w:r w:rsidRPr="00D03531">
        <w:rPr>
          <w:i/>
        </w:rPr>
        <w:t>, et al.</w:t>
      </w:r>
      <w:r w:rsidRPr="00D03531">
        <w:t xml:space="preserve"> Assessment of Ki67 in Breast Cancer: Updated Recommendations from the International Ki67 in Breast Cancer Working Group. </w:t>
      </w:r>
      <w:r w:rsidRPr="00D03531">
        <w:rPr>
          <w:i/>
        </w:rPr>
        <w:t>J Natl Cancer Inst</w:t>
      </w:r>
      <w:r w:rsidRPr="00D03531">
        <w:t xml:space="preserve"> (2020).</w:t>
      </w:r>
    </w:p>
    <w:p w14:paraId="61C7AB74" w14:textId="77777777" w:rsidR="00D03531" w:rsidRPr="00D03531" w:rsidRDefault="00D03531" w:rsidP="00D03531">
      <w:pPr>
        <w:pStyle w:val="EndNoteBibliography"/>
        <w:spacing w:after="0"/>
        <w:ind w:left="720" w:hanging="720"/>
      </w:pPr>
      <w:r w:rsidRPr="00D03531">
        <w:t>3.</w:t>
      </w:r>
      <w:r w:rsidRPr="00D03531">
        <w:tab/>
        <w:t>Harris, L.N.</w:t>
      </w:r>
      <w:r w:rsidRPr="00D03531">
        <w:rPr>
          <w:i/>
        </w:rPr>
        <w:t>, et al.</w:t>
      </w:r>
      <w:r w:rsidRPr="00D03531">
        <w:t xml:space="preserve"> Use of Biomarkers to Guide Decisions on Adjuvant Systemic Therapy for Women With Early-Stage Invasive Breast Cancer: American Society of Clinical Oncology Clinical Practice Guideline. </w:t>
      </w:r>
      <w:r w:rsidRPr="00D03531">
        <w:rPr>
          <w:i/>
        </w:rPr>
        <w:t>J Clin Oncol</w:t>
      </w:r>
      <w:r w:rsidRPr="00D03531">
        <w:t xml:space="preserve"> </w:t>
      </w:r>
      <w:r w:rsidRPr="00D03531">
        <w:rPr>
          <w:b/>
        </w:rPr>
        <w:t>34</w:t>
      </w:r>
      <w:r w:rsidRPr="00D03531">
        <w:t>, 1134-1150 (2016).</w:t>
      </w:r>
    </w:p>
    <w:p w14:paraId="6B8B476F" w14:textId="77777777" w:rsidR="00D03531" w:rsidRPr="00D03531" w:rsidRDefault="00D03531" w:rsidP="00D03531">
      <w:pPr>
        <w:pStyle w:val="EndNoteBibliography"/>
        <w:spacing w:after="0"/>
        <w:ind w:left="720" w:hanging="720"/>
      </w:pPr>
      <w:r w:rsidRPr="00D03531">
        <w:t>4.</w:t>
      </w:r>
      <w:r w:rsidRPr="00D03531">
        <w:tab/>
        <w:t>Andre, F.</w:t>
      </w:r>
      <w:r w:rsidRPr="00D03531">
        <w:rPr>
          <w:i/>
        </w:rPr>
        <w:t>, et al.</w:t>
      </w:r>
      <w:r w:rsidRPr="00D03531">
        <w:t xml:space="preserve"> Use of Biomarkers to Guide Decisions on Adjuvant Systemic Therapy for Women With Early-Stage Invasive Breast Cancer: ASCO Clinical Practice Guideline Update-Integration of Results From TAILORx. </w:t>
      </w:r>
      <w:r w:rsidRPr="00D03531">
        <w:rPr>
          <w:i/>
        </w:rPr>
        <w:t>J Clin Oncol</w:t>
      </w:r>
      <w:r w:rsidRPr="00D03531">
        <w:t xml:space="preserve"> </w:t>
      </w:r>
      <w:r w:rsidRPr="00D03531">
        <w:rPr>
          <w:b/>
        </w:rPr>
        <w:t>37</w:t>
      </w:r>
      <w:r w:rsidRPr="00D03531">
        <w:t>, 1956-1964 (2019).</w:t>
      </w:r>
    </w:p>
    <w:p w14:paraId="6533201B" w14:textId="77777777" w:rsidR="00D03531" w:rsidRPr="00D03531" w:rsidRDefault="00D03531" w:rsidP="00D03531">
      <w:pPr>
        <w:pStyle w:val="EndNoteBibliography"/>
        <w:spacing w:after="0"/>
        <w:ind w:left="720" w:hanging="720"/>
      </w:pPr>
      <w:r w:rsidRPr="00D03531">
        <w:t>5.</w:t>
      </w:r>
      <w:r w:rsidRPr="00D03531">
        <w:tab/>
        <w:t>Dowsett, M.</w:t>
      </w:r>
      <w:r w:rsidRPr="00D03531">
        <w:rPr>
          <w:i/>
        </w:rPr>
        <w:t>, et al.</w:t>
      </w:r>
      <w:r w:rsidRPr="00D03531">
        <w:t xml:space="preserve"> Assessment of ki67 in breast cancer: recommendations from the international ki67 in breast cancer working group. </w:t>
      </w:r>
      <w:r w:rsidRPr="00D03531">
        <w:rPr>
          <w:i/>
        </w:rPr>
        <w:t>J Natl Cancer Inst</w:t>
      </w:r>
      <w:r w:rsidRPr="00D03531">
        <w:t xml:space="preserve"> </w:t>
      </w:r>
      <w:r w:rsidRPr="00D03531">
        <w:rPr>
          <w:b/>
        </w:rPr>
        <w:t>103</w:t>
      </w:r>
      <w:r w:rsidRPr="00D03531">
        <w:t>, 1656-1664 (2011).</w:t>
      </w:r>
    </w:p>
    <w:p w14:paraId="07E82D83" w14:textId="77777777" w:rsidR="00D03531" w:rsidRPr="00D03531" w:rsidRDefault="00D03531" w:rsidP="00D03531">
      <w:pPr>
        <w:pStyle w:val="EndNoteBibliography"/>
        <w:spacing w:after="0"/>
        <w:ind w:left="720" w:hanging="720"/>
      </w:pPr>
      <w:r w:rsidRPr="00D03531">
        <w:t>6.</w:t>
      </w:r>
      <w:r w:rsidRPr="00D03531">
        <w:tab/>
        <w:t>Polley, M.Y.</w:t>
      </w:r>
      <w:r w:rsidRPr="00D03531">
        <w:rPr>
          <w:i/>
        </w:rPr>
        <w:t>, et al.</w:t>
      </w:r>
      <w:r w:rsidRPr="00D03531">
        <w:t xml:space="preserve"> An international Ki67 reproducibility study. </w:t>
      </w:r>
      <w:r w:rsidRPr="00D03531">
        <w:rPr>
          <w:i/>
        </w:rPr>
        <w:t>J Natl Cancer Inst</w:t>
      </w:r>
      <w:r w:rsidRPr="00D03531">
        <w:t xml:space="preserve"> </w:t>
      </w:r>
      <w:r w:rsidRPr="00D03531">
        <w:rPr>
          <w:b/>
        </w:rPr>
        <w:t>105</w:t>
      </w:r>
      <w:r w:rsidRPr="00D03531">
        <w:t>, 1897-1906 (2013).</w:t>
      </w:r>
    </w:p>
    <w:p w14:paraId="6565DC9F" w14:textId="77777777" w:rsidR="00D03531" w:rsidRPr="00D03531" w:rsidRDefault="00D03531" w:rsidP="00D03531">
      <w:pPr>
        <w:pStyle w:val="EndNoteBibliography"/>
        <w:spacing w:after="0"/>
        <w:ind w:left="720" w:hanging="720"/>
      </w:pPr>
      <w:r w:rsidRPr="00D03531">
        <w:t>7.</w:t>
      </w:r>
      <w:r w:rsidRPr="00D03531">
        <w:tab/>
        <w:t>Polley, M.Y.</w:t>
      </w:r>
      <w:r w:rsidRPr="00D03531">
        <w:rPr>
          <w:i/>
        </w:rPr>
        <w:t>, et al.</w:t>
      </w:r>
      <w:r w:rsidRPr="00D03531">
        <w:t xml:space="preserve"> An international study to increase concordance in Ki67 scoring. </w:t>
      </w:r>
      <w:r w:rsidRPr="00D03531">
        <w:rPr>
          <w:i/>
        </w:rPr>
        <w:t>Mod Pathol</w:t>
      </w:r>
      <w:r w:rsidRPr="00D03531">
        <w:t xml:space="preserve"> </w:t>
      </w:r>
      <w:r w:rsidRPr="00D03531">
        <w:rPr>
          <w:b/>
        </w:rPr>
        <w:t>28</w:t>
      </w:r>
      <w:r w:rsidRPr="00D03531">
        <w:t>, 778-786 (2015).</w:t>
      </w:r>
    </w:p>
    <w:p w14:paraId="3B61898E" w14:textId="77777777" w:rsidR="00D03531" w:rsidRPr="00D03531" w:rsidRDefault="00D03531" w:rsidP="00D03531">
      <w:pPr>
        <w:pStyle w:val="EndNoteBibliography"/>
        <w:spacing w:after="0"/>
        <w:ind w:left="720" w:hanging="720"/>
      </w:pPr>
      <w:r w:rsidRPr="00D03531">
        <w:t>8.</w:t>
      </w:r>
      <w:r w:rsidRPr="00D03531">
        <w:tab/>
        <w:t>Leung, S.C.Y.</w:t>
      </w:r>
      <w:r w:rsidRPr="00D03531">
        <w:rPr>
          <w:i/>
        </w:rPr>
        <w:t>, et al.</w:t>
      </w:r>
      <w:r w:rsidRPr="00D03531">
        <w:t xml:space="preserve"> Analytical validation of a standardized scoring protocol for Ki67: phase 3 of an international multicenter collaboration. </w:t>
      </w:r>
      <w:r w:rsidRPr="00D03531">
        <w:rPr>
          <w:i/>
        </w:rPr>
        <w:t>NPJ Breast Cancer</w:t>
      </w:r>
      <w:r w:rsidRPr="00D03531">
        <w:t xml:space="preserve"> </w:t>
      </w:r>
      <w:r w:rsidRPr="00D03531">
        <w:rPr>
          <w:b/>
        </w:rPr>
        <w:t>2</w:t>
      </w:r>
      <w:r w:rsidRPr="00D03531">
        <w:t>, 16014 (2016).</w:t>
      </w:r>
    </w:p>
    <w:p w14:paraId="5FA71AD4" w14:textId="77777777" w:rsidR="00D03531" w:rsidRPr="00D03531" w:rsidRDefault="00D03531" w:rsidP="00D03531">
      <w:pPr>
        <w:pStyle w:val="EndNoteBibliography"/>
        <w:spacing w:after="0"/>
        <w:ind w:left="720" w:hanging="720"/>
      </w:pPr>
      <w:r w:rsidRPr="00D03531">
        <w:t>9.</w:t>
      </w:r>
      <w:r w:rsidRPr="00D03531">
        <w:tab/>
        <w:t>Leung, S.C.Y.</w:t>
      </w:r>
      <w:r w:rsidRPr="00D03531">
        <w:rPr>
          <w:i/>
        </w:rPr>
        <w:t>, et al.</w:t>
      </w:r>
      <w:r w:rsidRPr="00D03531">
        <w:t xml:space="preserve"> Analytical validation of a standardised scoring protocol for Ki67 immunohistochemistry on breast cancer excision whole sections: an international multicentre collaboration. </w:t>
      </w:r>
      <w:r w:rsidRPr="00D03531">
        <w:rPr>
          <w:i/>
        </w:rPr>
        <w:t>Histopathology</w:t>
      </w:r>
      <w:r w:rsidRPr="00D03531">
        <w:t xml:space="preserve"> </w:t>
      </w:r>
      <w:r w:rsidRPr="00D03531">
        <w:rPr>
          <w:b/>
        </w:rPr>
        <w:t>75</w:t>
      </w:r>
      <w:r w:rsidRPr="00D03531">
        <w:t>, 225-235 (2019).</w:t>
      </w:r>
    </w:p>
    <w:p w14:paraId="39A81BD2" w14:textId="77777777" w:rsidR="00D03531" w:rsidRPr="00D03531" w:rsidRDefault="00D03531" w:rsidP="00D03531">
      <w:pPr>
        <w:pStyle w:val="EndNoteBibliography"/>
        <w:spacing w:after="0"/>
        <w:ind w:left="720" w:hanging="720"/>
      </w:pPr>
      <w:r w:rsidRPr="00D03531">
        <w:t>10.</w:t>
      </w:r>
      <w:r w:rsidRPr="00D03531">
        <w:tab/>
        <w:t>Bankhead, P.</w:t>
      </w:r>
      <w:r w:rsidRPr="00D03531">
        <w:rPr>
          <w:i/>
        </w:rPr>
        <w:t>, et al.</w:t>
      </w:r>
      <w:r w:rsidRPr="00D03531">
        <w:t xml:space="preserve"> QuPath: Open source software for digital pathology image analysis. </w:t>
      </w:r>
      <w:r w:rsidRPr="00D03531">
        <w:rPr>
          <w:i/>
        </w:rPr>
        <w:t>Sci Rep</w:t>
      </w:r>
      <w:r w:rsidRPr="00D03531">
        <w:t xml:space="preserve"> </w:t>
      </w:r>
      <w:r w:rsidRPr="00D03531">
        <w:rPr>
          <w:b/>
        </w:rPr>
        <w:t>7</w:t>
      </w:r>
      <w:r w:rsidRPr="00D03531">
        <w:t>, 16878 (2017).</w:t>
      </w:r>
    </w:p>
    <w:p w14:paraId="70DAABA7" w14:textId="77777777" w:rsidR="00D03531" w:rsidRPr="00D03531" w:rsidRDefault="00D03531" w:rsidP="00D03531">
      <w:pPr>
        <w:pStyle w:val="EndNoteBibliography"/>
        <w:spacing w:after="0"/>
        <w:ind w:left="720" w:hanging="720"/>
      </w:pPr>
      <w:r w:rsidRPr="00D03531">
        <w:t>11.</w:t>
      </w:r>
      <w:r w:rsidRPr="00D03531">
        <w:tab/>
        <w:t>Acs, B.</w:t>
      </w:r>
      <w:r w:rsidRPr="00D03531">
        <w:rPr>
          <w:i/>
        </w:rPr>
        <w:t>, et al.</w:t>
      </w:r>
      <w:r w:rsidRPr="00D03531">
        <w:t xml:space="preserve"> Ki67 reproducibility using digital image analysis: an inter-platform and inter-operator study. </w:t>
      </w:r>
      <w:r w:rsidRPr="00D03531">
        <w:rPr>
          <w:i/>
        </w:rPr>
        <w:t>Lab Invest</w:t>
      </w:r>
      <w:r w:rsidRPr="00D03531">
        <w:t xml:space="preserve"> </w:t>
      </w:r>
      <w:r w:rsidRPr="00D03531">
        <w:rPr>
          <w:b/>
        </w:rPr>
        <w:t>99</w:t>
      </w:r>
      <w:r w:rsidRPr="00D03531">
        <w:t>, 107-117 (2019).</w:t>
      </w:r>
    </w:p>
    <w:p w14:paraId="3BEA73A4" w14:textId="77777777" w:rsidR="00D03531" w:rsidRPr="00D03531" w:rsidRDefault="00D03531" w:rsidP="00D03531">
      <w:pPr>
        <w:pStyle w:val="EndNoteBibliography"/>
        <w:spacing w:after="0"/>
        <w:ind w:left="720" w:hanging="720"/>
      </w:pPr>
      <w:r w:rsidRPr="00D03531">
        <w:t>12.</w:t>
      </w:r>
      <w:r w:rsidRPr="00D03531">
        <w:tab/>
        <w:t>Aung, T.N.</w:t>
      </w:r>
      <w:r w:rsidRPr="00D03531">
        <w:rPr>
          <w:i/>
        </w:rPr>
        <w:t>, et al.</w:t>
      </w:r>
      <w:r w:rsidRPr="00D03531">
        <w:t xml:space="preserve"> A new tool for technical standardization of the Ki67 immunohistochemical assay. </w:t>
      </w:r>
      <w:r w:rsidRPr="00D03531">
        <w:rPr>
          <w:i/>
        </w:rPr>
        <w:t>Mod Pathol</w:t>
      </w:r>
      <w:r w:rsidRPr="00D03531">
        <w:t xml:space="preserve"> </w:t>
      </w:r>
      <w:r w:rsidRPr="00D03531">
        <w:rPr>
          <w:b/>
        </w:rPr>
        <w:t>34</w:t>
      </w:r>
      <w:r w:rsidRPr="00D03531">
        <w:t>, 1261-1270 (2021).</w:t>
      </w:r>
    </w:p>
    <w:p w14:paraId="72AF81CF" w14:textId="77777777" w:rsidR="00D03531" w:rsidRPr="00D03531" w:rsidRDefault="00D03531" w:rsidP="00D03531">
      <w:pPr>
        <w:pStyle w:val="EndNoteBibliography"/>
        <w:spacing w:after="0"/>
        <w:ind w:left="720" w:hanging="720"/>
      </w:pPr>
      <w:r w:rsidRPr="00D03531">
        <w:t>13.</w:t>
      </w:r>
      <w:r w:rsidRPr="00D03531">
        <w:tab/>
        <w:t>Malpica, N.</w:t>
      </w:r>
      <w:r w:rsidRPr="00D03531">
        <w:rPr>
          <w:i/>
        </w:rPr>
        <w:t>, et al.</w:t>
      </w:r>
      <w:r w:rsidRPr="00D03531">
        <w:t xml:space="preserve"> Applying watershed algorithms to the segmentation of clustered nuclei. </w:t>
      </w:r>
      <w:r w:rsidRPr="00D03531">
        <w:rPr>
          <w:i/>
        </w:rPr>
        <w:t>Cytometry</w:t>
      </w:r>
      <w:r w:rsidRPr="00D03531">
        <w:t xml:space="preserve"> </w:t>
      </w:r>
      <w:r w:rsidRPr="00D03531">
        <w:rPr>
          <w:b/>
        </w:rPr>
        <w:t>28</w:t>
      </w:r>
      <w:r w:rsidRPr="00D03531">
        <w:t>, 289-297 (1997).</w:t>
      </w:r>
    </w:p>
    <w:p w14:paraId="60A4D25E" w14:textId="77777777" w:rsidR="00D03531" w:rsidRPr="00D03531" w:rsidRDefault="00D03531" w:rsidP="00D03531">
      <w:pPr>
        <w:pStyle w:val="EndNoteBibliography"/>
        <w:spacing w:after="0"/>
        <w:ind w:left="720" w:hanging="720"/>
      </w:pPr>
      <w:r w:rsidRPr="00D03531">
        <w:t>14.</w:t>
      </w:r>
      <w:r w:rsidRPr="00D03531">
        <w:tab/>
        <w:t xml:space="preserve">Kos, Z. &amp; Dabbs, D.J. Biomarker assessment and molecular testing for prognostication in breast cancer. </w:t>
      </w:r>
      <w:r w:rsidRPr="00D03531">
        <w:rPr>
          <w:i/>
        </w:rPr>
        <w:t>Histopathology</w:t>
      </w:r>
      <w:r w:rsidRPr="00D03531">
        <w:t xml:space="preserve"> </w:t>
      </w:r>
      <w:r w:rsidRPr="00D03531">
        <w:rPr>
          <w:b/>
        </w:rPr>
        <w:t>68</w:t>
      </w:r>
      <w:r w:rsidRPr="00D03531">
        <w:t>, 70-85 (2016).</w:t>
      </w:r>
    </w:p>
    <w:p w14:paraId="110D1B16" w14:textId="77777777" w:rsidR="00D03531" w:rsidRPr="00D03531" w:rsidRDefault="00D03531" w:rsidP="00D03531">
      <w:pPr>
        <w:pStyle w:val="EndNoteBibliography"/>
        <w:spacing w:after="0"/>
        <w:ind w:left="720" w:hanging="720"/>
      </w:pPr>
      <w:r w:rsidRPr="00D03531">
        <w:t>15.</w:t>
      </w:r>
      <w:r w:rsidRPr="00D03531">
        <w:tab/>
        <w:t xml:space="preserve">Kayser, K., Gortler, J., Borkenfeld, S. &amp; Kayser, G. How to measure diagnosis-associated information in virtual slides. </w:t>
      </w:r>
      <w:r w:rsidRPr="00D03531">
        <w:rPr>
          <w:i/>
        </w:rPr>
        <w:t>Diagn Pathol</w:t>
      </w:r>
      <w:r w:rsidRPr="00D03531">
        <w:t xml:space="preserve"> </w:t>
      </w:r>
      <w:r w:rsidRPr="00D03531">
        <w:rPr>
          <w:b/>
        </w:rPr>
        <w:t>6 Suppl 1</w:t>
      </w:r>
      <w:r w:rsidRPr="00D03531">
        <w:t>, S9 (2011).</w:t>
      </w:r>
    </w:p>
    <w:p w14:paraId="052421B8" w14:textId="77777777" w:rsidR="00D03531" w:rsidRPr="00D03531" w:rsidRDefault="00D03531" w:rsidP="00D03531">
      <w:pPr>
        <w:pStyle w:val="EndNoteBibliography"/>
        <w:spacing w:after="0"/>
        <w:ind w:left="720" w:hanging="720"/>
      </w:pPr>
      <w:r w:rsidRPr="00D03531">
        <w:t>16.</w:t>
      </w:r>
      <w:r w:rsidRPr="00D03531">
        <w:tab/>
        <w:t xml:space="preserve">Robertson, S., Azizpour, H., Smith, K. &amp; Hartman, J. Digital image analysis in breast pathology-from image processing techniques to artificial intelligence. </w:t>
      </w:r>
      <w:r w:rsidRPr="00D03531">
        <w:rPr>
          <w:i/>
        </w:rPr>
        <w:t>Transl Res</w:t>
      </w:r>
      <w:r w:rsidRPr="00D03531">
        <w:t xml:space="preserve"> </w:t>
      </w:r>
      <w:r w:rsidRPr="00D03531">
        <w:rPr>
          <w:b/>
        </w:rPr>
        <w:t>194</w:t>
      </w:r>
      <w:r w:rsidRPr="00D03531">
        <w:t>, 19-35 (2018).</w:t>
      </w:r>
    </w:p>
    <w:p w14:paraId="25AD3F19" w14:textId="77777777" w:rsidR="00D03531" w:rsidRPr="00D03531" w:rsidRDefault="00D03531" w:rsidP="00D03531">
      <w:pPr>
        <w:pStyle w:val="EndNoteBibliography"/>
        <w:spacing w:after="0"/>
        <w:ind w:left="720" w:hanging="720"/>
      </w:pPr>
      <w:r w:rsidRPr="00D03531">
        <w:t>17.</w:t>
      </w:r>
      <w:r w:rsidRPr="00D03531">
        <w:tab/>
        <w:t>Wienert, S.</w:t>
      </w:r>
      <w:r w:rsidRPr="00D03531">
        <w:rPr>
          <w:i/>
        </w:rPr>
        <w:t>, et al.</w:t>
      </w:r>
      <w:r w:rsidRPr="00D03531">
        <w:t xml:space="preserve"> CognitionMaster: an object-based image analysis framework. </w:t>
      </w:r>
      <w:r w:rsidRPr="00D03531">
        <w:rPr>
          <w:i/>
        </w:rPr>
        <w:t>Diagn Pathol</w:t>
      </w:r>
      <w:r w:rsidRPr="00D03531">
        <w:t xml:space="preserve"> </w:t>
      </w:r>
      <w:r w:rsidRPr="00D03531">
        <w:rPr>
          <w:b/>
        </w:rPr>
        <w:t>8</w:t>
      </w:r>
      <w:r w:rsidRPr="00D03531">
        <w:t>, 34 (2013).</w:t>
      </w:r>
    </w:p>
    <w:p w14:paraId="25D84055" w14:textId="77777777" w:rsidR="00D03531" w:rsidRPr="00D03531" w:rsidRDefault="00D03531" w:rsidP="00D03531">
      <w:pPr>
        <w:pStyle w:val="EndNoteBibliography"/>
        <w:spacing w:after="0"/>
        <w:ind w:left="720" w:hanging="720"/>
      </w:pPr>
      <w:r w:rsidRPr="00D03531">
        <w:t>18.</w:t>
      </w:r>
      <w:r w:rsidRPr="00D03531">
        <w:tab/>
        <w:t>Laurinavicius, A.</w:t>
      </w:r>
      <w:r w:rsidRPr="00D03531">
        <w:rPr>
          <w:i/>
        </w:rPr>
        <w:t>, et al.</w:t>
      </w:r>
      <w:r w:rsidRPr="00D03531">
        <w:t xml:space="preserve"> A methodology to ensure and improve accuracy of Ki67 labelling index estimation by automated digital image analysis in breast cancer tissue. </w:t>
      </w:r>
      <w:r w:rsidRPr="00D03531">
        <w:rPr>
          <w:i/>
        </w:rPr>
        <w:t>Breast Cancer Res</w:t>
      </w:r>
      <w:r w:rsidRPr="00D03531">
        <w:t xml:space="preserve"> </w:t>
      </w:r>
      <w:r w:rsidRPr="00D03531">
        <w:rPr>
          <w:b/>
        </w:rPr>
        <w:t>16</w:t>
      </w:r>
      <w:r w:rsidRPr="00D03531">
        <w:t>, R35 (2014).</w:t>
      </w:r>
    </w:p>
    <w:p w14:paraId="59867345" w14:textId="77777777" w:rsidR="00D03531" w:rsidRPr="00D03531" w:rsidRDefault="00D03531" w:rsidP="00D03531">
      <w:pPr>
        <w:pStyle w:val="EndNoteBibliography"/>
        <w:spacing w:after="0"/>
        <w:ind w:left="720" w:hanging="720"/>
      </w:pPr>
      <w:r w:rsidRPr="00D03531">
        <w:t>19.</w:t>
      </w:r>
      <w:r w:rsidRPr="00D03531">
        <w:tab/>
        <w:t>Klauschen, F.</w:t>
      </w:r>
      <w:r w:rsidRPr="00D03531">
        <w:rPr>
          <w:i/>
        </w:rPr>
        <w:t>, et al.</w:t>
      </w:r>
      <w:r w:rsidRPr="00D03531">
        <w:t xml:space="preserve"> Standardized Ki67 Diagnostics Using Automated Scoring-Clinical Validation in the GeparTrio Breast Cancer Study. </w:t>
      </w:r>
      <w:r w:rsidRPr="00D03531">
        <w:rPr>
          <w:i/>
        </w:rPr>
        <w:t>Clin Cancer Res.</w:t>
      </w:r>
      <w:r w:rsidRPr="00D03531">
        <w:t xml:space="preserve"> </w:t>
      </w:r>
      <w:r w:rsidRPr="00D03531">
        <w:rPr>
          <w:b/>
        </w:rPr>
        <w:t>21</w:t>
      </w:r>
      <w:r w:rsidRPr="00D03531">
        <w:t>, 3651-3657 (2015).</w:t>
      </w:r>
    </w:p>
    <w:p w14:paraId="0278E2B3" w14:textId="77777777" w:rsidR="00D03531" w:rsidRPr="00D03531" w:rsidRDefault="00D03531" w:rsidP="00D03531">
      <w:pPr>
        <w:pStyle w:val="EndNoteBibliography"/>
        <w:spacing w:after="0"/>
        <w:ind w:left="720" w:hanging="720"/>
      </w:pPr>
      <w:r w:rsidRPr="00D03531">
        <w:t>20.</w:t>
      </w:r>
      <w:r w:rsidRPr="00D03531">
        <w:tab/>
        <w:t>Stalhammar, G.</w:t>
      </w:r>
      <w:r w:rsidRPr="00D03531">
        <w:rPr>
          <w:i/>
        </w:rPr>
        <w:t>, et al.</w:t>
      </w:r>
      <w:r w:rsidRPr="00D03531">
        <w:t xml:space="preserve"> Digital image analysis outperforms manual biomarker assessment in breast cancer. </w:t>
      </w:r>
      <w:r w:rsidRPr="00D03531">
        <w:rPr>
          <w:i/>
        </w:rPr>
        <w:t>Mod Pathol</w:t>
      </w:r>
      <w:r w:rsidRPr="00D03531">
        <w:t xml:space="preserve"> </w:t>
      </w:r>
      <w:r w:rsidRPr="00D03531">
        <w:rPr>
          <w:b/>
        </w:rPr>
        <w:t>29</w:t>
      </w:r>
      <w:r w:rsidRPr="00D03531">
        <w:t>, 318-329 (2016).</w:t>
      </w:r>
    </w:p>
    <w:p w14:paraId="0DDD4467" w14:textId="77777777" w:rsidR="00D03531" w:rsidRPr="00D03531" w:rsidRDefault="00D03531" w:rsidP="00D03531">
      <w:pPr>
        <w:pStyle w:val="EndNoteBibliography"/>
        <w:spacing w:after="0"/>
        <w:ind w:left="720" w:hanging="720"/>
      </w:pPr>
      <w:r w:rsidRPr="00D03531">
        <w:t>21.</w:t>
      </w:r>
      <w:r w:rsidRPr="00D03531">
        <w:tab/>
        <w:t>Acs, B.</w:t>
      </w:r>
      <w:r w:rsidRPr="00D03531">
        <w:rPr>
          <w:i/>
        </w:rPr>
        <w:t>, et al.</w:t>
      </w:r>
      <w:r w:rsidRPr="00D03531">
        <w:t xml:space="preserve"> Reproducibility and Prognostic Potential of Ki-67 Proliferation Index when Comparing Digital-Image Analysis with Standard Semi-Quantitative Evaluation in Breast Cancer. </w:t>
      </w:r>
      <w:r w:rsidRPr="00D03531">
        <w:rPr>
          <w:i/>
        </w:rPr>
        <w:t>Pathol Oncol Res</w:t>
      </w:r>
      <w:r w:rsidRPr="00D03531">
        <w:t xml:space="preserve"> </w:t>
      </w:r>
      <w:r w:rsidRPr="00D03531">
        <w:rPr>
          <w:b/>
        </w:rPr>
        <w:t>24</w:t>
      </w:r>
      <w:r w:rsidRPr="00D03531">
        <w:t>, 115-127 (2018).</w:t>
      </w:r>
    </w:p>
    <w:p w14:paraId="1C44F6A6" w14:textId="77777777" w:rsidR="00D03531" w:rsidRPr="00D03531" w:rsidRDefault="00D03531" w:rsidP="00D03531">
      <w:pPr>
        <w:pStyle w:val="EndNoteBibliography"/>
        <w:spacing w:after="0"/>
        <w:ind w:left="720" w:hanging="720"/>
      </w:pPr>
      <w:r w:rsidRPr="00D03531">
        <w:t>22.</w:t>
      </w:r>
      <w:r w:rsidRPr="00D03531">
        <w:tab/>
        <w:t>Zhong, F.</w:t>
      </w:r>
      <w:r w:rsidRPr="00D03531">
        <w:rPr>
          <w:i/>
        </w:rPr>
        <w:t>, et al.</w:t>
      </w:r>
      <w:r w:rsidRPr="00D03531">
        <w:t xml:space="preserve"> A Comparison of Visual Assessment and Automated Digital Image Analysis of Ki67 Labeling Index in Breast Cancer. </w:t>
      </w:r>
      <w:r w:rsidRPr="00D03531">
        <w:rPr>
          <w:i/>
        </w:rPr>
        <w:t>PLoS One</w:t>
      </w:r>
      <w:r w:rsidRPr="00D03531">
        <w:t xml:space="preserve"> </w:t>
      </w:r>
      <w:r w:rsidRPr="00D03531">
        <w:rPr>
          <w:b/>
        </w:rPr>
        <w:t>11</w:t>
      </w:r>
      <w:r w:rsidRPr="00D03531">
        <w:t>, e0150505 (2016).</w:t>
      </w:r>
    </w:p>
    <w:p w14:paraId="6127C2B2" w14:textId="77777777" w:rsidR="00D03531" w:rsidRPr="00D03531" w:rsidRDefault="00D03531" w:rsidP="00D03531">
      <w:pPr>
        <w:pStyle w:val="EndNoteBibliography"/>
        <w:spacing w:after="0"/>
        <w:ind w:left="720" w:hanging="720"/>
      </w:pPr>
      <w:r w:rsidRPr="00D03531">
        <w:lastRenderedPageBreak/>
        <w:t>23.</w:t>
      </w:r>
      <w:r w:rsidRPr="00D03531">
        <w:tab/>
        <w:t>Stalhammar, G.</w:t>
      </w:r>
      <w:r w:rsidRPr="00D03531">
        <w:rPr>
          <w:i/>
        </w:rPr>
        <w:t>, et al.</w:t>
      </w:r>
      <w:r w:rsidRPr="00D03531">
        <w:t xml:space="preserve"> Digital image analysis of Ki67 in hot spots is superior to both manual Ki67 and mitotic counts in breast cancer. </w:t>
      </w:r>
      <w:r w:rsidRPr="00D03531">
        <w:rPr>
          <w:i/>
        </w:rPr>
        <w:t>Histopathology</w:t>
      </w:r>
      <w:r w:rsidRPr="00D03531">
        <w:t xml:space="preserve"> (2017).</w:t>
      </w:r>
    </w:p>
    <w:p w14:paraId="61481905" w14:textId="77777777" w:rsidR="00D03531" w:rsidRPr="00D03531" w:rsidRDefault="00D03531" w:rsidP="00D03531">
      <w:pPr>
        <w:pStyle w:val="EndNoteBibliography"/>
        <w:spacing w:after="0"/>
        <w:ind w:left="720" w:hanging="720"/>
      </w:pPr>
      <w:r w:rsidRPr="00D03531">
        <w:t>24.</w:t>
      </w:r>
      <w:r w:rsidRPr="00D03531">
        <w:tab/>
        <w:t>Rimm, D.L.</w:t>
      </w:r>
      <w:r w:rsidRPr="00D03531">
        <w:rPr>
          <w:i/>
        </w:rPr>
        <w:t>, et al.</w:t>
      </w:r>
      <w:r w:rsidRPr="00D03531">
        <w:t xml:space="preserve"> An international multicenter study to evaluate reproducibility of automated scoring for assessment of Ki67 in breast cancer. </w:t>
      </w:r>
      <w:r w:rsidRPr="00D03531">
        <w:rPr>
          <w:i/>
        </w:rPr>
        <w:t>Mod Pathol</w:t>
      </w:r>
      <w:r w:rsidRPr="00D03531">
        <w:t xml:space="preserve"> </w:t>
      </w:r>
      <w:r w:rsidRPr="00D03531">
        <w:rPr>
          <w:b/>
        </w:rPr>
        <w:t>32</w:t>
      </w:r>
      <w:r w:rsidRPr="00D03531">
        <w:t>, 59-69 (2019).</w:t>
      </w:r>
    </w:p>
    <w:p w14:paraId="2D412B0C" w14:textId="77777777" w:rsidR="00D03531" w:rsidRPr="00D03531" w:rsidRDefault="00D03531" w:rsidP="00D03531">
      <w:pPr>
        <w:pStyle w:val="EndNoteBibliography"/>
        <w:spacing w:after="0"/>
        <w:ind w:left="720" w:hanging="720"/>
      </w:pPr>
      <w:r w:rsidRPr="00D03531">
        <w:t>25.</w:t>
      </w:r>
      <w:r w:rsidRPr="00D03531">
        <w:tab/>
        <w:t xml:space="preserve">Robertson, S., Acs, B., Lippert, M. &amp; Hartman, J. Prognostic potential of automated Ki67 evaluation in breast cancer: different hot spot definitions versus true global score. </w:t>
      </w:r>
      <w:r w:rsidRPr="00D03531">
        <w:rPr>
          <w:i/>
        </w:rPr>
        <w:t>Breast Cancer Res Treat</w:t>
      </w:r>
      <w:r w:rsidRPr="00D03531">
        <w:t xml:space="preserve"> </w:t>
      </w:r>
      <w:r w:rsidRPr="00D03531">
        <w:rPr>
          <w:b/>
        </w:rPr>
        <w:t>183</w:t>
      </w:r>
      <w:r w:rsidRPr="00D03531">
        <w:t>, 161-175 (2020).</w:t>
      </w:r>
    </w:p>
    <w:p w14:paraId="53AD0174" w14:textId="77777777" w:rsidR="00D03531" w:rsidRPr="00D03531" w:rsidRDefault="00D03531" w:rsidP="00D03531">
      <w:pPr>
        <w:pStyle w:val="EndNoteBibliography"/>
        <w:spacing w:after="0"/>
        <w:ind w:left="720" w:hanging="720"/>
      </w:pPr>
      <w:r w:rsidRPr="00D03531">
        <w:t>26.</w:t>
      </w:r>
      <w:r w:rsidRPr="00D03531">
        <w:tab/>
        <w:t>Arima, N.</w:t>
      </w:r>
      <w:r w:rsidRPr="00D03531">
        <w:rPr>
          <w:i/>
        </w:rPr>
        <w:t>, et al.</w:t>
      </w:r>
      <w:r w:rsidRPr="00D03531">
        <w:t xml:space="preserve"> The importance of tissue handling of surgically removed breast cancer for an accurate assessment of the Ki-67 index. </w:t>
      </w:r>
      <w:r w:rsidRPr="00D03531">
        <w:rPr>
          <w:i/>
        </w:rPr>
        <w:t>J Clin Pathol</w:t>
      </w:r>
      <w:r w:rsidRPr="00D03531">
        <w:t xml:space="preserve"> </w:t>
      </w:r>
      <w:r w:rsidRPr="00D03531">
        <w:rPr>
          <w:b/>
        </w:rPr>
        <w:t>69</w:t>
      </w:r>
      <w:r w:rsidRPr="00D03531">
        <w:t>, 255-259 (2016).</w:t>
      </w:r>
    </w:p>
    <w:p w14:paraId="7D668A6D" w14:textId="77777777" w:rsidR="00D03531" w:rsidRPr="00D03531" w:rsidRDefault="00D03531" w:rsidP="00D03531">
      <w:pPr>
        <w:pStyle w:val="EndNoteBibliography"/>
        <w:spacing w:after="0"/>
        <w:ind w:left="720" w:hanging="720"/>
      </w:pPr>
      <w:r w:rsidRPr="00D03531">
        <w:t>27.</w:t>
      </w:r>
      <w:r w:rsidRPr="00D03531">
        <w:tab/>
        <w:t>Mengel, M.</w:t>
      </w:r>
      <w:r w:rsidRPr="00D03531">
        <w:rPr>
          <w:i/>
        </w:rPr>
        <w:t>, et al.</w:t>
      </w:r>
      <w:r w:rsidRPr="00D03531">
        <w:t xml:space="preserve"> Inter-laboratory and inter-observer reproducibility of immunohistochemical assessment of the Ki-67 labelling index in a large multi-centre trial. </w:t>
      </w:r>
      <w:r w:rsidRPr="00D03531">
        <w:rPr>
          <w:i/>
        </w:rPr>
        <w:t>J Pathol</w:t>
      </w:r>
      <w:r w:rsidRPr="00D03531">
        <w:t xml:space="preserve"> </w:t>
      </w:r>
      <w:r w:rsidRPr="00D03531">
        <w:rPr>
          <w:b/>
        </w:rPr>
        <w:t>198</w:t>
      </w:r>
      <w:r w:rsidRPr="00D03531">
        <w:t>, 292-299 (2002).</w:t>
      </w:r>
    </w:p>
    <w:p w14:paraId="3BC65812" w14:textId="77777777" w:rsidR="00D03531" w:rsidRPr="00D03531" w:rsidRDefault="00D03531" w:rsidP="00D03531">
      <w:pPr>
        <w:pStyle w:val="EndNoteBibliography"/>
        <w:spacing w:after="0"/>
        <w:ind w:left="720" w:hanging="720"/>
      </w:pPr>
      <w:r w:rsidRPr="00D03531">
        <w:t>28.</w:t>
      </w:r>
      <w:r w:rsidRPr="00D03531">
        <w:tab/>
        <w:t xml:space="preserve">Benini, E., Rao, S., Daidone, M.G., Pilotti, S. &amp; Silvestrini, R. Immunoreactivity to MIB-1 in breast cancer: methodological assessment and comparison with other proliferation indices. </w:t>
      </w:r>
      <w:r w:rsidRPr="00D03531">
        <w:rPr>
          <w:i/>
        </w:rPr>
        <w:t>Cell Prolif</w:t>
      </w:r>
      <w:r w:rsidRPr="00D03531">
        <w:t xml:space="preserve"> </w:t>
      </w:r>
      <w:r w:rsidRPr="00D03531">
        <w:rPr>
          <w:b/>
        </w:rPr>
        <w:t>30</w:t>
      </w:r>
      <w:r w:rsidRPr="00D03531">
        <w:t>, 107-115 (1997).</w:t>
      </w:r>
    </w:p>
    <w:p w14:paraId="02122CAA" w14:textId="77777777" w:rsidR="00D03531" w:rsidRPr="00D03531" w:rsidRDefault="00D03531" w:rsidP="00D03531">
      <w:pPr>
        <w:pStyle w:val="EndNoteBibliography"/>
        <w:spacing w:after="0"/>
        <w:ind w:left="720" w:hanging="720"/>
      </w:pPr>
      <w:r w:rsidRPr="00D03531">
        <w:t>29.</w:t>
      </w:r>
      <w:r w:rsidRPr="00D03531">
        <w:tab/>
        <w:t xml:space="preserve">Kalvala, J., Parks, R.M., Green, A.R. &amp; Cheung, K.L. Concordance between core needle biopsy and surgical excision specimens for Ki-67 in breast cancer - a systematic review of the literature. </w:t>
      </w:r>
      <w:r w:rsidRPr="00D03531">
        <w:rPr>
          <w:i/>
        </w:rPr>
        <w:t>Histopathology</w:t>
      </w:r>
      <w:r w:rsidRPr="00D03531">
        <w:t xml:space="preserve"> (2021).</w:t>
      </w:r>
    </w:p>
    <w:p w14:paraId="4D0E900E" w14:textId="77777777" w:rsidR="00D03531" w:rsidRPr="00D03531" w:rsidRDefault="00D03531" w:rsidP="00D03531">
      <w:pPr>
        <w:pStyle w:val="EndNoteBibliography"/>
        <w:spacing w:after="0"/>
        <w:ind w:left="720" w:hanging="720"/>
      </w:pPr>
      <w:r w:rsidRPr="00D03531">
        <w:t>30.</w:t>
      </w:r>
      <w:r w:rsidRPr="00D03531">
        <w:tab/>
        <w:t>Janeva, S.</w:t>
      </w:r>
      <w:r w:rsidRPr="00D03531">
        <w:rPr>
          <w:i/>
        </w:rPr>
        <w:t>, et al.</w:t>
      </w:r>
      <w:r w:rsidRPr="00D03531">
        <w:t xml:space="preserve"> Comparison of breast cancer surrogate subtyping using a closed-system RT-qPCR breast cancer assay and immunohistochemistry on 100 core needle biopsies with matching surgical specimens. </w:t>
      </w:r>
      <w:r w:rsidRPr="00D03531">
        <w:rPr>
          <w:i/>
        </w:rPr>
        <w:t>BMC Cancer</w:t>
      </w:r>
      <w:r w:rsidRPr="00D03531">
        <w:t xml:space="preserve"> </w:t>
      </w:r>
      <w:r w:rsidRPr="00D03531">
        <w:rPr>
          <w:b/>
        </w:rPr>
        <w:t>21</w:t>
      </w:r>
      <w:r w:rsidRPr="00D03531">
        <w:t>, 439 (2021).</w:t>
      </w:r>
    </w:p>
    <w:p w14:paraId="57019E83" w14:textId="77777777" w:rsidR="00D03531" w:rsidRPr="00D03531" w:rsidRDefault="00D03531" w:rsidP="00D03531">
      <w:pPr>
        <w:pStyle w:val="EndNoteBibliography"/>
        <w:spacing w:after="0"/>
        <w:ind w:left="720" w:hanging="720"/>
      </w:pPr>
      <w:r w:rsidRPr="00D03531">
        <w:t>31.</w:t>
      </w:r>
      <w:r w:rsidRPr="00D03531">
        <w:tab/>
        <w:t>Greer, L.T.</w:t>
      </w:r>
      <w:r w:rsidRPr="00D03531">
        <w:rPr>
          <w:i/>
        </w:rPr>
        <w:t>, et al.</w:t>
      </w:r>
      <w:r w:rsidRPr="00D03531">
        <w:t xml:space="preserve"> Does breast tumor heterogeneity necessitate further immunohistochemical staining on surgical specimens? </w:t>
      </w:r>
      <w:r w:rsidRPr="00D03531">
        <w:rPr>
          <w:i/>
        </w:rPr>
        <w:t>J Am Coll Surg</w:t>
      </w:r>
      <w:r w:rsidRPr="00D03531">
        <w:t xml:space="preserve"> </w:t>
      </w:r>
      <w:r w:rsidRPr="00D03531">
        <w:rPr>
          <w:b/>
        </w:rPr>
        <w:t>216</w:t>
      </w:r>
      <w:r w:rsidRPr="00D03531">
        <w:t>, 239-251 (2013).</w:t>
      </w:r>
    </w:p>
    <w:p w14:paraId="3C016545" w14:textId="77777777" w:rsidR="00D03531" w:rsidRPr="00D03531" w:rsidRDefault="00D03531" w:rsidP="00D03531">
      <w:pPr>
        <w:pStyle w:val="EndNoteBibliography"/>
        <w:spacing w:after="0"/>
        <w:ind w:left="720" w:hanging="720"/>
      </w:pPr>
      <w:r w:rsidRPr="00D03531">
        <w:t>32.</w:t>
      </w:r>
      <w:r w:rsidRPr="00D03531">
        <w:tab/>
        <w:t>Chen, X.</w:t>
      </w:r>
      <w:r w:rsidRPr="00D03531">
        <w:rPr>
          <w:i/>
        </w:rPr>
        <w:t>, et al.</w:t>
      </w:r>
      <w:r w:rsidRPr="00D03531">
        <w:t xml:space="preserve"> Preoperative core needle biopsy is accurate in determining molecular subtypes in invasive breast cancer. </w:t>
      </w:r>
      <w:r w:rsidRPr="00D03531">
        <w:rPr>
          <w:i/>
        </w:rPr>
        <w:t>BMC Cancer</w:t>
      </w:r>
      <w:r w:rsidRPr="00D03531">
        <w:t xml:space="preserve"> </w:t>
      </w:r>
      <w:r w:rsidRPr="00D03531">
        <w:rPr>
          <w:b/>
        </w:rPr>
        <w:t>13</w:t>
      </w:r>
      <w:r w:rsidRPr="00D03531">
        <w:t>, 390 (2013).</w:t>
      </w:r>
    </w:p>
    <w:p w14:paraId="03E76D06" w14:textId="77777777" w:rsidR="00D03531" w:rsidRPr="00D03531" w:rsidRDefault="00D03531" w:rsidP="00D03531">
      <w:pPr>
        <w:pStyle w:val="EndNoteBibliography"/>
        <w:spacing w:after="0"/>
        <w:ind w:left="720" w:hanging="720"/>
      </w:pPr>
      <w:r w:rsidRPr="00D03531">
        <w:t>33.</w:t>
      </w:r>
      <w:r w:rsidRPr="00D03531">
        <w:tab/>
        <w:t>Chen, X.</w:t>
      </w:r>
      <w:r w:rsidRPr="00D03531">
        <w:rPr>
          <w:i/>
        </w:rPr>
        <w:t>, et al.</w:t>
      </w:r>
      <w:r w:rsidRPr="00D03531">
        <w:t xml:space="preserve"> Surgery time interval and molecular subtype may influence Ki67 change after core needle biopsy in breast cancer patients. </w:t>
      </w:r>
      <w:r w:rsidRPr="00D03531">
        <w:rPr>
          <w:i/>
        </w:rPr>
        <w:t>BMC Cancer</w:t>
      </w:r>
      <w:r w:rsidRPr="00D03531">
        <w:t xml:space="preserve"> </w:t>
      </w:r>
      <w:r w:rsidRPr="00D03531">
        <w:rPr>
          <w:b/>
        </w:rPr>
        <w:t>15</w:t>
      </w:r>
      <w:r w:rsidRPr="00D03531">
        <w:t>, 822 (2015).</w:t>
      </w:r>
    </w:p>
    <w:p w14:paraId="3E2A92A7" w14:textId="77777777" w:rsidR="00D03531" w:rsidRPr="00D03531" w:rsidRDefault="00D03531" w:rsidP="00D03531">
      <w:pPr>
        <w:pStyle w:val="EndNoteBibliography"/>
        <w:spacing w:after="0"/>
        <w:ind w:left="720" w:hanging="720"/>
      </w:pPr>
      <w:r w:rsidRPr="00D03531">
        <w:t>34.</w:t>
      </w:r>
      <w:r w:rsidRPr="00D03531">
        <w:tab/>
        <w:t xml:space="preserve">Kalkman, S., Bulte, J.P., Halilovic, A., Bult, P. &amp; van Diest, P.J. Brief fixation does not hamper the reliability of Ki67 analysis in breast cancer core-needle biopsies: a double-centre study. </w:t>
      </w:r>
      <w:r w:rsidRPr="00D03531">
        <w:rPr>
          <w:i/>
        </w:rPr>
        <w:t>Histopathology</w:t>
      </w:r>
      <w:r w:rsidRPr="00D03531">
        <w:t xml:space="preserve"> </w:t>
      </w:r>
      <w:r w:rsidRPr="00D03531">
        <w:rPr>
          <w:b/>
        </w:rPr>
        <w:t>66</w:t>
      </w:r>
      <w:r w:rsidRPr="00D03531">
        <w:t>, 380-387 (2015).</w:t>
      </w:r>
    </w:p>
    <w:p w14:paraId="4250AF49" w14:textId="77777777" w:rsidR="00D03531" w:rsidRPr="00D03531" w:rsidRDefault="00D03531" w:rsidP="00D03531">
      <w:pPr>
        <w:pStyle w:val="EndNoteBibliography"/>
        <w:spacing w:after="0"/>
        <w:ind w:left="720" w:hanging="720"/>
      </w:pPr>
      <w:r w:rsidRPr="00D03531">
        <w:t>35.</w:t>
      </w:r>
      <w:r w:rsidRPr="00D03531">
        <w:tab/>
        <w:t xml:space="preserve">Al Nemer, A. The Performance of Ki-67 Labeling Index in Different Specimen Categories of Invasive Ductal Carcinoma of the Breast Using 2 Scoring Methods. </w:t>
      </w:r>
      <w:r w:rsidRPr="00D03531">
        <w:rPr>
          <w:i/>
        </w:rPr>
        <w:t>Appl Immunohistochem Mol Morphol</w:t>
      </w:r>
      <w:r w:rsidRPr="00D03531">
        <w:t xml:space="preserve"> </w:t>
      </w:r>
      <w:r w:rsidRPr="00D03531">
        <w:rPr>
          <w:b/>
        </w:rPr>
        <w:t>25</w:t>
      </w:r>
      <w:r w:rsidRPr="00D03531">
        <w:t>, 86-90 (2017).</w:t>
      </w:r>
    </w:p>
    <w:p w14:paraId="05060306" w14:textId="77777777" w:rsidR="00D03531" w:rsidRPr="00D03531" w:rsidRDefault="00D03531" w:rsidP="00D03531">
      <w:pPr>
        <w:pStyle w:val="EndNoteBibliography"/>
        <w:spacing w:after="0"/>
        <w:ind w:left="720" w:hanging="720"/>
      </w:pPr>
      <w:r w:rsidRPr="00D03531">
        <w:t>36.</w:t>
      </w:r>
      <w:r w:rsidRPr="00D03531">
        <w:tab/>
        <w:t>Pölcher, M.</w:t>
      </w:r>
      <w:r w:rsidRPr="00D03531">
        <w:rPr>
          <w:i/>
        </w:rPr>
        <w:t>, et al.</w:t>
      </w:r>
      <w:r w:rsidRPr="00D03531">
        <w:t xml:space="preserve"> Concordance of the molecular subtype classification between core needle biopsy and surgical specimen in primary breast cancer. </w:t>
      </w:r>
      <w:r w:rsidRPr="00D03531">
        <w:rPr>
          <w:i/>
        </w:rPr>
        <w:t>Arch Gynecol Obstet</w:t>
      </w:r>
      <w:r w:rsidRPr="00D03531">
        <w:t xml:space="preserve"> (2021).</w:t>
      </w:r>
    </w:p>
    <w:p w14:paraId="2EFCC795" w14:textId="77777777" w:rsidR="00D03531" w:rsidRPr="00D03531" w:rsidRDefault="00D03531" w:rsidP="00D03531">
      <w:pPr>
        <w:pStyle w:val="EndNoteBibliography"/>
        <w:spacing w:after="0"/>
        <w:ind w:left="720" w:hanging="720"/>
      </w:pPr>
      <w:r w:rsidRPr="00D03531">
        <w:t>37.</w:t>
      </w:r>
      <w:r w:rsidRPr="00D03531">
        <w:tab/>
        <w:t>Liu, M.</w:t>
      </w:r>
      <w:r w:rsidRPr="00D03531">
        <w:rPr>
          <w:i/>
        </w:rPr>
        <w:t>, et al.</w:t>
      </w:r>
      <w:r w:rsidRPr="00D03531">
        <w:t xml:space="preserve"> Core needle biopsy as an alternative to whole section in IHC4 score assessment for breast cancer prognostication. </w:t>
      </w:r>
      <w:r w:rsidRPr="00D03531">
        <w:rPr>
          <w:i/>
        </w:rPr>
        <w:t>J Clin Pathol</w:t>
      </w:r>
      <w:r w:rsidRPr="00D03531">
        <w:t xml:space="preserve"> </w:t>
      </w:r>
      <w:r w:rsidRPr="00D03531">
        <w:rPr>
          <w:b/>
        </w:rPr>
        <w:t>71</w:t>
      </w:r>
      <w:r w:rsidRPr="00D03531">
        <w:t>, 1084-1089 (2018).</w:t>
      </w:r>
    </w:p>
    <w:p w14:paraId="3C873488" w14:textId="77777777" w:rsidR="00D03531" w:rsidRPr="00D03531" w:rsidRDefault="00D03531" w:rsidP="00D03531">
      <w:pPr>
        <w:pStyle w:val="EndNoteBibliography"/>
        <w:spacing w:after="0"/>
        <w:ind w:left="720" w:hanging="720"/>
      </w:pPr>
      <w:r w:rsidRPr="00D03531">
        <w:t>38.</w:t>
      </w:r>
      <w:r w:rsidRPr="00D03531">
        <w:tab/>
        <w:t>You, K.</w:t>
      </w:r>
      <w:r w:rsidRPr="00D03531">
        <w:rPr>
          <w:i/>
        </w:rPr>
        <w:t>, et al.</w:t>
      </w:r>
      <w:r w:rsidRPr="00D03531">
        <w:t xml:space="preserve"> Comparison of Core Needle Biopsy and Surgical Specimens in Determining Intrinsic Biological Subtypes of Breast Cancer with Immunohistochemistry. </w:t>
      </w:r>
      <w:r w:rsidRPr="00D03531">
        <w:rPr>
          <w:i/>
        </w:rPr>
        <w:t>J Breast Cancer</w:t>
      </w:r>
      <w:r w:rsidRPr="00D03531">
        <w:t xml:space="preserve"> </w:t>
      </w:r>
      <w:r w:rsidRPr="00D03531">
        <w:rPr>
          <w:b/>
        </w:rPr>
        <w:t>20</w:t>
      </w:r>
      <w:r w:rsidRPr="00D03531">
        <w:t>, 297-303 (2017).</w:t>
      </w:r>
    </w:p>
    <w:p w14:paraId="084B6781" w14:textId="77777777" w:rsidR="00D03531" w:rsidRPr="00D03531" w:rsidRDefault="00D03531" w:rsidP="00D03531">
      <w:pPr>
        <w:pStyle w:val="EndNoteBibliography"/>
        <w:spacing w:after="0"/>
        <w:ind w:left="720" w:hanging="720"/>
      </w:pPr>
      <w:r w:rsidRPr="00D03531">
        <w:t>39.</w:t>
      </w:r>
      <w:r w:rsidRPr="00D03531">
        <w:tab/>
        <w:t>Chen, J.</w:t>
      </w:r>
      <w:r w:rsidRPr="00D03531">
        <w:rPr>
          <w:i/>
        </w:rPr>
        <w:t>, et al.</w:t>
      </w:r>
      <w:r w:rsidRPr="00D03531">
        <w:t xml:space="preserve"> Comparison of Core Needle Biopsy and Excision Specimens for the Accurate Evaluation of Breast Cancer Molecular Markers: a Report of 1003 Cases. </w:t>
      </w:r>
      <w:r w:rsidRPr="00D03531">
        <w:rPr>
          <w:i/>
        </w:rPr>
        <w:t>Pathol Oncol Res</w:t>
      </w:r>
      <w:r w:rsidRPr="00D03531">
        <w:t xml:space="preserve"> </w:t>
      </w:r>
      <w:r w:rsidRPr="00D03531">
        <w:rPr>
          <w:b/>
        </w:rPr>
        <w:t>23</w:t>
      </w:r>
      <w:r w:rsidRPr="00D03531">
        <w:t>, 769-775 (2017).</w:t>
      </w:r>
    </w:p>
    <w:p w14:paraId="5C9A8B98" w14:textId="77777777" w:rsidR="00D03531" w:rsidRPr="00D03531" w:rsidRDefault="00D03531" w:rsidP="00D03531">
      <w:pPr>
        <w:pStyle w:val="EndNoteBibliography"/>
        <w:spacing w:after="0"/>
        <w:ind w:left="720" w:hanging="720"/>
      </w:pPr>
      <w:r w:rsidRPr="00D03531">
        <w:t>40.</w:t>
      </w:r>
      <w:r w:rsidRPr="00D03531">
        <w:tab/>
        <w:t xml:space="preserve">Focke, C.M., Decker, T. &amp; van Diest, P.J. Reliability of the Ki67-Labelling Index in Core Needle Biopsies of Luminal Breast Cancers is Unaffected by Biopsy Volume. </w:t>
      </w:r>
      <w:r w:rsidRPr="00D03531">
        <w:rPr>
          <w:i/>
        </w:rPr>
        <w:t>Ann Surg Oncol</w:t>
      </w:r>
      <w:r w:rsidRPr="00D03531">
        <w:t xml:space="preserve"> </w:t>
      </w:r>
      <w:r w:rsidRPr="00D03531">
        <w:rPr>
          <w:b/>
        </w:rPr>
        <w:t>24</w:t>
      </w:r>
      <w:r w:rsidRPr="00D03531">
        <w:t>, 1251-1257 (2017).</w:t>
      </w:r>
    </w:p>
    <w:p w14:paraId="5E6F0CBA" w14:textId="77777777" w:rsidR="00D03531" w:rsidRPr="00D03531" w:rsidRDefault="00D03531" w:rsidP="00D03531">
      <w:pPr>
        <w:pStyle w:val="EndNoteBibliography"/>
        <w:spacing w:after="0"/>
        <w:ind w:left="720" w:hanging="720"/>
      </w:pPr>
      <w:r w:rsidRPr="00D03531">
        <w:t>41.</w:t>
      </w:r>
      <w:r w:rsidRPr="00D03531">
        <w:tab/>
        <w:t>Meattini, I.</w:t>
      </w:r>
      <w:r w:rsidRPr="00D03531">
        <w:rPr>
          <w:i/>
        </w:rPr>
        <w:t>, et al.</w:t>
      </w:r>
      <w:r w:rsidRPr="00D03531">
        <w:t xml:space="preserve"> Impact of molecular subtypes classification concordance between preoperative core needle biopsy and surgical specimen on early breast cancer management: Single-institution experience and review of published literature. </w:t>
      </w:r>
      <w:r w:rsidRPr="00D03531">
        <w:rPr>
          <w:i/>
        </w:rPr>
        <w:t>Eur J Surg Oncol</w:t>
      </w:r>
      <w:r w:rsidRPr="00D03531">
        <w:t xml:space="preserve"> </w:t>
      </w:r>
      <w:r w:rsidRPr="00D03531">
        <w:rPr>
          <w:b/>
        </w:rPr>
        <w:t>43</w:t>
      </w:r>
      <w:r w:rsidRPr="00D03531">
        <w:t>, 642-648 (2017).</w:t>
      </w:r>
    </w:p>
    <w:p w14:paraId="700DB195" w14:textId="77777777" w:rsidR="00D03531" w:rsidRPr="00D03531" w:rsidRDefault="00D03531" w:rsidP="00D03531">
      <w:pPr>
        <w:pStyle w:val="EndNoteBibliography"/>
        <w:spacing w:after="0"/>
        <w:ind w:left="720" w:hanging="720"/>
      </w:pPr>
      <w:r w:rsidRPr="00D03531">
        <w:lastRenderedPageBreak/>
        <w:t>42.</w:t>
      </w:r>
      <w:r w:rsidRPr="00D03531">
        <w:tab/>
        <w:t xml:space="preserve">Robertson, S., Rönnlund, C., de Boniface, J. &amp; Hartman, J. Re-testing of predictive biomarkers on surgical breast cancer specimens is clinically relevant. </w:t>
      </w:r>
      <w:r w:rsidRPr="00D03531">
        <w:rPr>
          <w:i/>
        </w:rPr>
        <w:t>Breast Cancer Res Treat</w:t>
      </w:r>
      <w:r w:rsidRPr="00D03531">
        <w:t xml:space="preserve"> </w:t>
      </w:r>
      <w:r w:rsidRPr="00D03531">
        <w:rPr>
          <w:b/>
        </w:rPr>
        <w:t>174</w:t>
      </w:r>
      <w:r w:rsidRPr="00D03531">
        <w:t>, 795-805 (2019).</w:t>
      </w:r>
    </w:p>
    <w:p w14:paraId="72BF05C1" w14:textId="77777777" w:rsidR="00D03531" w:rsidRPr="00D03531" w:rsidRDefault="00D03531" w:rsidP="00D03531">
      <w:pPr>
        <w:pStyle w:val="EndNoteBibliography"/>
        <w:spacing w:after="0"/>
        <w:ind w:left="720" w:hanging="720"/>
      </w:pPr>
      <w:r w:rsidRPr="00D03531">
        <w:t>43.</w:t>
      </w:r>
      <w:r w:rsidRPr="00D03531">
        <w:tab/>
        <w:t>Acs, B.</w:t>
      </w:r>
      <w:r w:rsidRPr="00D03531">
        <w:rPr>
          <w:i/>
        </w:rPr>
        <w:t>, et al.</w:t>
      </w:r>
      <w:r w:rsidRPr="00D03531">
        <w:t xml:space="preserve"> Variability in Breast Cancer Biomarker Assessment and the Effect on Oncological Treatment Decisions: A Nationwide 5-Year Population-Based Study. </w:t>
      </w:r>
      <w:r w:rsidRPr="00D03531">
        <w:rPr>
          <w:i/>
        </w:rPr>
        <w:t>Cancers (Basel)</w:t>
      </w:r>
      <w:r w:rsidRPr="00D03531">
        <w:t xml:space="preserve"> </w:t>
      </w:r>
      <w:r w:rsidRPr="00D03531">
        <w:rPr>
          <w:b/>
        </w:rPr>
        <w:t>13</w:t>
      </w:r>
      <w:r w:rsidRPr="00D03531">
        <w:t>(2021).</w:t>
      </w:r>
    </w:p>
    <w:p w14:paraId="19E16EB5" w14:textId="77777777" w:rsidR="00D03531" w:rsidRPr="00D03531" w:rsidRDefault="00D03531" w:rsidP="00D03531">
      <w:pPr>
        <w:pStyle w:val="EndNoteBibliography"/>
        <w:ind w:left="720" w:hanging="720"/>
      </w:pPr>
      <w:r w:rsidRPr="00D03531">
        <w:t>44.</w:t>
      </w:r>
      <w:r w:rsidRPr="00D03531">
        <w:tab/>
        <w:t>Ekholm, M.</w:t>
      </w:r>
      <w:r w:rsidRPr="00D03531">
        <w:rPr>
          <w:i/>
        </w:rPr>
        <w:t>, et al.</w:t>
      </w:r>
      <w:r w:rsidRPr="00D03531">
        <w:t xml:space="preserve"> Highly reproducible results of breast cancer biomarkers when analysed in accordance with national guidelines - a Swedish survey with central re-assessment. </w:t>
      </w:r>
      <w:r w:rsidRPr="00D03531">
        <w:rPr>
          <w:i/>
        </w:rPr>
        <w:t>Acta Oncol</w:t>
      </w:r>
      <w:r w:rsidRPr="00D03531">
        <w:t xml:space="preserve"> </w:t>
      </w:r>
      <w:r w:rsidRPr="00D03531">
        <w:rPr>
          <w:b/>
        </w:rPr>
        <w:t>54</w:t>
      </w:r>
      <w:r w:rsidRPr="00D03531">
        <w:t>, 1040-1048 (2015).</w:t>
      </w:r>
    </w:p>
    <w:p w14:paraId="2CD71DF5" w14:textId="08B4C475" w:rsidR="00311998" w:rsidRDefault="00BA7996">
      <w:r>
        <w:fldChar w:fldCharType="end"/>
      </w:r>
    </w:p>
    <w:p w14:paraId="4C371EA0" w14:textId="799EC19B" w:rsidR="00D22A95" w:rsidRDefault="00D22A95"/>
    <w:p w14:paraId="5A763D36" w14:textId="05171BA9" w:rsidR="00D22A95" w:rsidRDefault="00D22A95"/>
    <w:p w14:paraId="4E3251FD" w14:textId="77777777" w:rsidR="00D22A95" w:rsidRPr="004C559B" w:rsidRDefault="00D22A95" w:rsidP="00D22A95">
      <w:pPr>
        <w:spacing w:line="360" w:lineRule="auto"/>
        <w:rPr>
          <w:rFonts w:ascii="Times New Roman" w:hAnsi="Times New Roman" w:cs="Times New Roman"/>
          <w:b/>
          <w:sz w:val="24"/>
        </w:rPr>
      </w:pPr>
      <w:r w:rsidRPr="004C559B">
        <w:rPr>
          <w:rFonts w:ascii="Times New Roman" w:hAnsi="Times New Roman" w:cs="Times New Roman"/>
          <w:b/>
          <w:sz w:val="24"/>
        </w:rPr>
        <w:t>Figure Legends</w:t>
      </w:r>
    </w:p>
    <w:p w14:paraId="1B4CF8D5" w14:textId="49803480" w:rsidR="00D22A95" w:rsidRPr="004C559B" w:rsidRDefault="00D22A95" w:rsidP="009151C6">
      <w:pPr>
        <w:spacing w:line="360" w:lineRule="auto"/>
        <w:rPr>
          <w:rFonts w:ascii="Times New Roman" w:hAnsi="Times New Roman" w:cs="Times New Roman"/>
          <w:sz w:val="24"/>
        </w:rPr>
      </w:pPr>
      <w:r w:rsidRPr="004C559B">
        <w:rPr>
          <w:rFonts w:ascii="Times New Roman" w:hAnsi="Times New Roman" w:cs="Times New Roman"/>
          <w:i/>
          <w:sz w:val="24"/>
        </w:rPr>
        <w:t>Figure 1</w:t>
      </w:r>
      <w:r w:rsidRPr="004C559B">
        <w:rPr>
          <w:rFonts w:ascii="Times New Roman" w:hAnsi="Times New Roman" w:cs="Times New Roman"/>
          <w:sz w:val="24"/>
        </w:rPr>
        <w:t xml:space="preserve"> </w:t>
      </w:r>
      <w:r w:rsidR="00DD745F">
        <w:rPr>
          <w:rFonts w:ascii="Times New Roman" w:hAnsi="Times New Roman" w:cs="Times New Roman"/>
          <w:sz w:val="24"/>
        </w:rPr>
        <w:t xml:space="preserve">Study design. </w:t>
      </w:r>
      <w:r w:rsidR="00DD745F" w:rsidRPr="00DD745F">
        <w:rPr>
          <w:rFonts w:ascii="Times New Roman" w:hAnsi="Times New Roman" w:cs="Times New Roman"/>
          <w:sz w:val="24"/>
        </w:rPr>
        <w:t>Thirty cases of ER+ breast cancer</w:t>
      </w:r>
      <w:r w:rsidR="009151C6">
        <w:rPr>
          <w:rFonts w:ascii="Times New Roman" w:hAnsi="Times New Roman" w:cs="Times New Roman"/>
          <w:sz w:val="24"/>
        </w:rPr>
        <w:t xml:space="preserve"> </w:t>
      </w:r>
      <w:proofErr w:type="gramStart"/>
      <w:r w:rsidR="009151C6">
        <w:rPr>
          <w:rFonts w:ascii="Times New Roman" w:hAnsi="Times New Roman" w:cs="Times New Roman"/>
          <w:sz w:val="24"/>
        </w:rPr>
        <w:t>were</w:t>
      </w:r>
      <w:proofErr w:type="gramEnd"/>
      <w:r w:rsidR="009151C6">
        <w:rPr>
          <w:rFonts w:ascii="Times New Roman" w:hAnsi="Times New Roman" w:cs="Times New Roman"/>
          <w:sz w:val="24"/>
        </w:rPr>
        <w:t xml:space="preserve"> enrolled</w:t>
      </w:r>
      <w:r w:rsidR="00DD745F" w:rsidRPr="00DD745F">
        <w:rPr>
          <w:rFonts w:ascii="Times New Roman" w:hAnsi="Times New Roman" w:cs="Times New Roman"/>
          <w:sz w:val="24"/>
        </w:rPr>
        <w:t xml:space="preserve"> collect</w:t>
      </w:r>
      <w:r w:rsidR="00DD745F">
        <w:rPr>
          <w:rFonts w:ascii="Times New Roman" w:hAnsi="Times New Roman" w:cs="Times New Roman"/>
          <w:sz w:val="24"/>
        </w:rPr>
        <w:t>ing</w:t>
      </w:r>
      <w:r w:rsidR="00DD745F" w:rsidRPr="00DD745F">
        <w:rPr>
          <w:rFonts w:ascii="Times New Roman" w:hAnsi="Times New Roman" w:cs="Times New Roman"/>
          <w:sz w:val="24"/>
        </w:rPr>
        <w:t xml:space="preserve"> 15 case</w:t>
      </w:r>
      <w:r w:rsidR="00DD745F">
        <w:rPr>
          <w:rFonts w:ascii="Times New Roman" w:hAnsi="Times New Roman" w:cs="Times New Roman"/>
          <w:sz w:val="24"/>
        </w:rPr>
        <w:t>s</w:t>
      </w:r>
      <w:r w:rsidR="00DD745F" w:rsidRPr="00DD745F">
        <w:rPr>
          <w:rFonts w:ascii="Times New Roman" w:hAnsi="Times New Roman" w:cs="Times New Roman"/>
          <w:sz w:val="24"/>
        </w:rPr>
        <w:t xml:space="preserve"> from UK and 15 cases from Japan</w:t>
      </w:r>
      <w:r w:rsidR="009151C6">
        <w:rPr>
          <w:rFonts w:ascii="Times New Roman" w:hAnsi="Times New Roman" w:cs="Times New Roman"/>
          <w:sz w:val="24"/>
        </w:rPr>
        <w:t xml:space="preserve">. </w:t>
      </w:r>
      <w:r w:rsidR="009151C6">
        <w:rPr>
          <w:rFonts w:ascii="Times New Roman" w:hAnsi="Times New Roman" w:cs="Times New Roman"/>
          <w:sz w:val="24"/>
          <w:szCs w:val="24"/>
        </w:rPr>
        <w:t xml:space="preserve">Corresponding </w:t>
      </w:r>
      <w:r w:rsidR="009151C6" w:rsidRPr="004C559B">
        <w:rPr>
          <w:rFonts w:ascii="Times New Roman" w:hAnsi="Times New Roman" w:cs="Times New Roman"/>
          <w:sz w:val="24"/>
          <w:szCs w:val="24"/>
        </w:rPr>
        <w:t>core-cut biopsy</w:t>
      </w:r>
      <w:r w:rsidR="009151C6">
        <w:rPr>
          <w:rFonts w:ascii="Times New Roman" w:hAnsi="Times New Roman" w:cs="Times New Roman"/>
          <w:sz w:val="24"/>
          <w:szCs w:val="24"/>
        </w:rPr>
        <w:t xml:space="preserve"> and surgical resection</w:t>
      </w:r>
      <w:r w:rsidR="009151C6" w:rsidRPr="004C559B">
        <w:rPr>
          <w:rFonts w:ascii="Times New Roman" w:hAnsi="Times New Roman" w:cs="Times New Roman"/>
          <w:sz w:val="24"/>
          <w:szCs w:val="24"/>
        </w:rPr>
        <w:t xml:space="preserve"> blocks were centrally cut</w:t>
      </w:r>
      <w:r w:rsidR="009151C6">
        <w:rPr>
          <w:rFonts w:ascii="Times New Roman" w:hAnsi="Times New Roman" w:cs="Times New Roman"/>
          <w:sz w:val="24"/>
          <w:szCs w:val="24"/>
        </w:rPr>
        <w:t xml:space="preserve"> two adjacent sections per case</w:t>
      </w:r>
      <w:r w:rsidR="00377B10">
        <w:rPr>
          <w:rFonts w:ascii="Times New Roman" w:hAnsi="Times New Roman" w:cs="Times New Roman"/>
          <w:sz w:val="24"/>
          <w:szCs w:val="24"/>
        </w:rPr>
        <w:t xml:space="preserve"> </w:t>
      </w:r>
      <w:r w:rsidR="009151C6" w:rsidRPr="004C559B">
        <w:rPr>
          <w:rFonts w:ascii="Times New Roman" w:hAnsi="Times New Roman" w:cs="Times New Roman"/>
          <w:sz w:val="24"/>
          <w:szCs w:val="24"/>
        </w:rPr>
        <w:t xml:space="preserve">and stained </w:t>
      </w:r>
      <w:r w:rsidR="009151C6">
        <w:rPr>
          <w:rFonts w:ascii="Times New Roman" w:hAnsi="Times New Roman" w:cs="Times New Roman"/>
          <w:sz w:val="24"/>
          <w:szCs w:val="24"/>
        </w:rPr>
        <w:t xml:space="preserve">with </w:t>
      </w:r>
      <w:r w:rsidR="009151C6" w:rsidRPr="004C559B">
        <w:rPr>
          <w:rFonts w:ascii="Times New Roman" w:hAnsi="Times New Roman" w:cs="Times New Roman"/>
          <w:sz w:val="24"/>
          <w:szCs w:val="24"/>
        </w:rPr>
        <w:t>Ki67</w:t>
      </w:r>
      <w:r w:rsidR="009151C6">
        <w:rPr>
          <w:rFonts w:ascii="Times New Roman" w:hAnsi="Times New Roman" w:cs="Times New Roman"/>
          <w:sz w:val="24"/>
          <w:szCs w:val="24"/>
        </w:rPr>
        <w:t>. Seventeen</w:t>
      </w:r>
      <w:r w:rsidR="009151C6" w:rsidRPr="009151C6">
        <w:rPr>
          <w:rFonts w:ascii="Times New Roman" w:hAnsi="Times New Roman" w:cs="Times New Roman"/>
          <w:sz w:val="24"/>
          <w:szCs w:val="24"/>
        </w:rPr>
        <w:t xml:space="preserve"> pathologists from 15 countries</w:t>
      </w:r>
      <w:r w:rsidR="009151C6">
        <w:rPr>
          <w:rFonts w:ascii="Times New Roman" w:hAnsi="Times New Roman" w:cs="Times New Roman"/>
          <w:sz w:val="24"/>
          <w:szCs w:val="24"/>
        </w:rPr>
        <w:t xml:space="preserve"> </w:t>
      </w:r>
      <w:r w:rsidR="009151C6" w:rsidRPr="009151C6">
        <w:rPr>
          <w:rFonts w:ascii="Times New Roman" w:hAnsi="Times New Roman" w:cs="Times New Roman"/>
          <w:sz w:val="24"/>
          <w:szCs w:val="24"/>
        </w:rPr>
        <w:t xml:space="preserve">were given </w:t>
      </w:r>
      <w:r w:rsidR="00A62B8C">
        <w:rPr>
          <w:rFonts w:ascii="Times New Roman" w:hAnsi="Times New Roman" w:cs="Times New Roman"/>
          <w:sz w:val="24"/>
          <w:szCs w:val="24"/>
        </w:rPr>
        <w:t xml:space="preserve">60 slides </w:t>
      </w:r>
      <w:r w:rsidR="00377B10">
        <w:rPr>
          <w:rFonts w:ascii="Times New Roman" w:hAnsi="Times New Roman" w:cs="Times New Roman"/>
          <w:sz w:val="24"/>
          <w:szCs w:val="24"/>
        </w:rPr>
        <w:t>(</w:t>
      </w:r>
      <w:r w:rsidR="00A62B8C">
        <w:rPr>
          <w:rFonts w:ascii="Times New Roman" w:hAnsi="Times New Roman" w:cs="Times New Roman"/>
          <w:sz w:val="24"/>
          <w:szCs w:val="24"/>
        </w:rPr>
        <w:t>30 Core cut biopsy slides and 30 surgical resection specimen</w:t>
      </w:r>
      <w:r w:rsidR="00377B10">
        <w:rPr>
          <w:rFonts w:ascii="Times New Roman" w:hAnsi="Times New Roman" w:cs="Times New Roman"/>
          <w:sz w:val="24"/>
          <w:szCs w:val="24"/>
        </w:rPr>
        <w:t xml:space="preserve"> slides</w:t>
      </w:r>
      <w:r w:rsidR="00A62B8C">
        <w:rPr>
          <w:rFonts w:ascii="Times New Roman" w:hAnsi="Times New Roman" w:cs="Times New Roman"/>
          <w:sz w:val="24"/>
          <w:szCs w:val="24"/>
        </w:rPr>
        <w:t>)</w:t>
      </w:r>
      <w:r w:rsidR="009151C6" w:rsidRPr="009151C6">
        <w:rPr>
          <w:rFonts w:ascii="Times New Roman" w:hAnsi="Times New Roman" w:cs="Times New Roman"/>
          <w:sz w:val="24"/>
          <w:szCs w:val="24"/>
        </w:rPr>
        <w:t xml:space="preserve"> of Ki67 to score</w:t>
      </w:r>
      <w:r w:rsidR="00377B10">
        <w:rPr>
          <w:rFonts w:ascii="Times New Roman" w:hAnsi="Times New Roman" w:cs="Times New Roman"/>
          <w:sz w:val="24"/>
          <w:szCs w:val="24"/>
        </w:rPr>
        <w:t>.</w:t>
      </w:r>
    </w:p>
    <w:p w14:paraId="7F03711E" w14:textId="3B620BC7" w:rsidR="00D22A95" w:rsidRPr="004C559B" w:rsidRDefault="00D22A95" w:rsidP="00D22A95">
      <w:pPr>
        <w:spacing w:line="360" w:lineRule="auto"/>
        <w:rPr>
          <w:rFonts w:ascii="Times New Roman" w:hAnsi="Times New Roman" w:cs="Times New Roman"/>
          <w:sz w:val="24"/>
        </w:rPr>
      </w:pPr>
      <w:r w:rsidRPr="004C559B">
        <w:rPr>
          <w:rFonts w:ascii="Times New Roman" w:hAnsi="Times New Roman" w:cs="Times New Roman"/>
          <w:i/>
          <w:sz w:val="24"/>
        </w:rPr>
        <w:t xml:space="preserve">Figure 2 </w:t>
      </w:r>
      <w:r w:rsidRPr="004C559B">
        <w:rPr>
          <w:rFonts w:ascii="Times New Roman" w:hAnsi="Times New Roman" w:cs="Times New Roman"/>
          <w:sz w:val="24"/>
        </w:rPr>
        <w:t>Representative pictures of digital-image analysis (DIA) masks on</w:t>
      </w:r>
      <w:r>
        <w:rPr>
          <w:rFonts w:ascii="Times New Roman" w:hAnsi="Times New Roman" w:cs="Times New Roman"/>
          <w:sz w:val="24"/>
        </w:rPr>
        <w:t xml:space="preserve"> a resection specimen (A,</w:t>
      </w:r>
      <w:r w:rsidR="003369B5">
        <w:rPr>
          <w:rFonts w:ascii="Times New Roman" w:hAnsi="Times New Roman" w:cs="Times New Roman"/>
          <w:sz w:val="24"/>
        </w:rPr>
        <w:t xml:space="preserve"> </w:t>
      </w:r>
      <w:r>
        <w:rPr>
          <w:rFonts w:ascii="Times New Roman" w:hAnsi="Times New Roman" w:cs="Times New Roman"/>
          <w:sz w:val="24"/>
        </w:rPr>
        <w:t>B) and a core biopsy case (C,</w:t>
      </w:r>
      <w:r w:rsidR="00B00CC5">
        <w:rPr>
          <w:rFonts w:ascii="Times New Roman" w:hAnsi="Times New Roman" w:cs="Times New Roman"/>
          <w:sz w:val="24"/>
        </w:rPr>
        <w:t xml:space="preserve"> </w:t>
      </w:r>
      <w:r>
        <w:rPr>
          <w:rFonts w:ascii="Times New Roman" w:hAnsi="Times New Roman" w:cs="Times New Roman"/>
          <w:sz w:val="24"/>
        </w:rPr>
        <w:t>D)</w:t>
      </w:r>
      <w:r w:rsidRPr="004C559B">
        <w:rPr>
          <w:rFonts w:ascii="Times New Roman" w:hAnsi="Times New Roman" w:cs="Times New Roman"/>
          <w:sz w:val="24"/>
        </w:rPr>
        <w:t>.</w:t>
      </w:r>
      <w:r>
        <w:rPr>
          <w:rFonts w:ascii="Times New Roman" w:hAnsi="Times New Roman" w:cs="Times New Roman"/>
          <w:sz w:val="24"/>
        </w:rPr>
        <w:t xml:space="preserve"> B</w:t>
      </w:r>
      <w:r w:rsidRPr="004C559B">
        <w:rPr>
          <w:rFonts w:ascii="Times New Roman" w:hAnsi="Times New Roman" w:cs="Times New Roman"/>
          <w:sz w:val="24"/>
        </w:rPr>
        <w:t xml:space="preserve">lue corresponds to </w:t>
      </w:r>
      <w:r>
        <w:rPr>
          <w:rFonts w:ascii="Times New Roman" w:hAnsi="Times New Roman" w:cs="Times New Roman"/>
          <w:sz w:val="24"/>
        </w:rPr>
        <w:t xml:space="preserve">Ki67 </w:t>
      </w:r>
      <w:r w:rsidRPr="004C559B">
        <w:rPr>
          <w:rFonts w:ascii="Times New Roman" w:hAnsi="Times New Roman" w:cs="Times New Roman"/>
          <w:sz w:val="24"/>
        </w:rPr>
        <w:t>negative tumor cells,</w:t>
      </w:r>
      <w:r>
        <w:rPr>
          <w:rFonts w:ascii="Times New Roman" w:hAnsi="Times New Roman" w:cs="Times New Roman"/>
          <w:sz w:val="24"/>
        </w:rPr>
        <w:t xml:space="preserve"> </w:t>
      </w:r>
      <w:r w:rsidRPr="004C559B">
        <w:rPr>
          <w:rFonts w:ascii="Times New Roman" w:hAnsi="Times New Roman" w:cs="Times New Roman"/>
          <w:sz w:val="24"/>
        </w:rPr>
        <w:t>red indicate</w:t>
      </w:r>
      <w:r w:rsidR="00611CE0">
        <w:rPr>
          <w:rFonts w:ascii="Times New Roman" w:hAnsi="Times New Roman" w:cs="Times New Roman"/>
          <w:sz w:val="24"/>
        </w:rPr>
        <w:t>s</w:t>
      </w:r>
      <w:r w:rsidRPr="004C559B">
        <w:rPr>
          <w:rFonts w:ascii="Times New Roman" w:hAnsi="Times New Roman" w:cs="Times New Roman"/>
          <w:sz w:val="24"/>
        </w:rPr>
        <w:t xml:space="preserve"> </w:t>
      </w:r>
      <w:r>
        <w:rPr>
          <w:rFonts w:ascii="Times New Roman" w:hAnsi="Times New Roman" w:cs="Times New Roman"/>
          <w:sz w:val="24"/>
        </w:rPr>
        <w:t xml:space="preserve">Ki67 </w:t>
      </w:r>
      <w:r w:rsidRPr="004C559B">
        <w:rPr>
          <w:rFonts w:ascii="Times New Roman" w:hAnsi="Times New Roman" w:cs="Times New Roman"/>
          <w:sz w:val="24"/>
        </w:rPr>
        <w:t>positive tumor cells</w:t>
      </w:r>
      <w:r w:rsidR="00611CE0">
        <w:rPr>
          <w:rFonts w:ascii="Times New Roman" w:hAnsi="Times New Roman" w:cs="Times New Roman"/>
          <w:sz w:val="24"/>
        </w:rPr>
        <w:t>, g</w:t>
      </w:r>
      <w:r w:rsidRPr="004C559B">
        <w:rPr>
          <w:rFonts w:ascii="Times New Roman" w:hAnsi="Times New Roman" w:cs="Times New Roman"/>
          <w:sz w:val="24"/>
        </w:rPr>
        <w:t>reen indicates stromal cells</w:t>
      </w:r>
      <w:r w:rsidR="00611CE0">
        <w:rPr>
          <w:rFonts w:ascii="Times New Roman" w:hAnsi="Times New Roman" w:cs="Times New Roman"/>
          <w:sz w:val="24"/>
        </w:rPr>
        <w:t xml:space="preserve"> and</w:t>
      </w:r>
      <w:r w:rsidRPr="004C559B">
        <w:rPr>
          <w:rFonts w:ascii="Times New Roman" w:hAnsi="Times New Roman" w:cs="Times New Roman"/>
          <w:sz w:val="24"/>
        </w:rPr>
        <w:t xml:space="preserve"> purple marks immune cells</w:t>
      </w:r>
      <w:r>
        <w:rPr>
          <w:rFonts w:ascii="Times New Roman" w:hAnsi="Times New Roman" w:cs="Times New Roman"/>
          <w:sz w:val="24"/>
        </w:rPr>
        <w:t>. Black corresponds to necrosis and yellow marks other detections (false cell detections, noise).</w:t>
      </w:r>
    </w:p>
    <w:p w14:paraId="4BC379A5" w14:textId="2A0F522B" w:rsidR="000D5C5B" w:rsidRDefault="00D22A95" w:rsidP="000D5C5B">
      <w:pPr>
        <w:spacing w:line="360" w:lineRule="auto"/>
        <w:rPr>
          <w:rFonts w:ascii="Times New Roman" w:hAnsi="Times New Roman" w:cs="Times New Roman"/>
          <w:sz w:val="24"/>
        </w:rPr>
      </w:pPr>
      <w:r w:rsidRPr="004C559B">
        <w:rPr>
          <w:rFonts w:ascii="Times New Roman" w:hAnsi="Times New Roman" w:cs="Times New Roman"/>
          <w:i/>
          <w:sz w:val="24"/>
        </w:rPr>
        <w:t xml:space="preserve">Figure </w:t>
      </w:r>
      <w:r w:rsidR="00A62B8C">
        <w:rPr>
          <w:rFonts w:ascii="Times New Roman" w:hAnsi="Times New Roman" w:cs="Times New Roman"/>
          <w:i/>
          <w:sz w:val="24"/>
        </w:rPr>
        <w:t>3</w:t>
      </w:r>
      <w:r w:rsidRPr="004C559B">
        <w:rPr>
          <w:rFonts w:ascii="Times New Roman" w:hAnsi="Times New Roman" w:cs="Times New Roman"/>
          <w:i/>
          <w:sz w:val="24"/>
        </w:rPr>
        <w:t xml:space="preserve"> </w:t>
      </w:r>
      <w:r w:rsidR="00423895" w:rsidRPr="00423895">
        <w:rPr>
          <w:rFonts w:ascii="Times New Roman" w:hAnsi="Times New Roman" w:cs="Times New Roman"/>
          <w:sz w:val="24"/>
        </w:rPr>
        <w:t>Between-(consecutive) section difference in Ki67 scoring</w:t>
      </w:r>
      <w:r w:rsidRPr="004C559B">
        <w:rPr>
          <w:rFonts w:ascii="Times New Roman" w:hAnsi="Times New Roman" w:cs="Times New Roman"/>
          <w:sz w:val="24"/>
        </w:rPr>
        <w:t xml:space="preserve">.  </w:t>
      </w:r>
      <w:r w:rsidR="000D5C5B" w:rsidRPr="000D5C5B">
        <w:rPr>
          <w:rFonts w:ascii="Times New Roman" w:hAnsi="Times New Roman" w:cs="Times New Roman"/>
          <w:sz w:val="24"/>
        </w:rPr>
        <w:t xml:space="preserve">Bland-Altman plot comparing </w:t>
      </w:r>
      <w:r w:rsidR="000D5C5B">
        <w:rPr>
          <w:rFonts w:ascii="Times New Roman" w:hAnsi="Times New Roman" w:cs="Times New Roman"/>
          <w:sz w:val="24"/>
        </w:rPr>
        <w:t>Ki67 scores between consecutive sections (A)</w:t>
      </w:r>
      <w:r w:rsidR="000D5C5B" w:rsidRPr="000D5C5B">
        <w:rPr>
          <w:rFonts w:ascii="Times New Roman" w:hAnsi="Times New Roman" w:cs="Times New Roman"/>
          <w:sz w:val="24"/>
        </w:rPr>
        <w:t xml:space="preserve">. </w:t>
      </w:r>
      <w:r w:rsidR="000D5C5B">
        <w:rPr>
          <w:rFonts w:ascii="Times New Roman" w:hAnsi="Times New Roman" w:cs="Times New Roman"/>
          <w:sz w:val="24"/>
        </w:rPr>
        <w:t>Orange</w:t>
      </w:r>
      <w:r w:rsidR="000D5C5B" w:rsidRPr="000D5C5B">
        <w:rPr>
          <w:rFonts w:ascii="Times New Roman" w:hAnsi="Times New Roman" w:cs="Times New Roman"/>
          <w:sz w:val="24"/>
        </w:rPr>
        <w:t xml:space="preserve"> dashed line corresponds </w:t>
      </w:r>
      <w:r w:rsidR="00611CE0">
        <w:rPr>
          <w:rFonts w:ascii="Times New Roman" w:hAnsi="Times New Roman" w:cs="Times New Roman"/>
          <w:sz w:val="24"/>
        </w:rPr>
        <w:t xml:space="preserve">to </w:t>
      </w:r>
      <w:r w:rsidR="000D5C5B" w:rsidRPr="000D5C5B">
        <w:rPr>
          <w:rFonts w:ascii="Times New Roman" w:hAnsi="Times New Roman" w:cs="Times New Roman"/>
          <w:sz w:val="24"/>
        </w:rPr>
        <w:t>the expected mean zero</w:t>
      </w:r>
      <w:r w:rsidR="000D5C5B">
        <w:rPr>
          <w:rFonts w:ascii="Times New Roman" w:hAnsi="Times New Roman" w:cs="Times New Roman"/>
          <w:sz w:val="24"/>
        </w:rPr>
        <w:t xml:space="preserve"> </w:t>
      </w:r>
      <w:r w:rsidR="000D5C5B" w:rsidRPr="000D5C5B">
        <w:rPr>
          <w:rFonts w:ascii="Times New Roman" w:hAnsi="Times New Roman" w:cs="Times New Roman"/>
          <w:sz w:val="24"/>
        </w:rPr>
        <w:t xml:space="preserve">difference between Ki67 LI scores of the </w:t>
      </w:r>
      <w:r w:rsidR="000D5C5B">
        <w:rPr>
          <w:rFonts w:ascii="Times New Roman" w:hAnsi="Times New Roman" w:cs="Times New Roman"/>
          <w:sz w:val="24"/>
        </w:rPr>
        <w:t>two sections</w:t>
      </w:r>
      <w:r w:rsidR="000D5C5B" w:rsidRPr="000D5C5B">
        <w:rPr>
          <w:rFonts w:ascii="Times New Roman" w:hAnsi="Times New Roman" w:cs="Times New Roman"/>
          <w:sz w:val="24"/>
        </w:rPr>
        <w:t xml:space="preserve">. </w:t>
      </w:r>
      <w:r w:rsidR="000D5C5B">
        <w:rPr>
          <w:rFonts w:ascii="Times New Roman" w:hAnsi="Times New Roman" w:cs="Times New Roman"/>
          <w:sz w:val="24"/>
        </w:rPr>
        <w:t xml:space="preserve">Red line </w:t>
      </w:r>
      <w:r w:rsidR="000D5C5B" w:rsidRPr="000D5C5B">
        <w:rPr>
          <w:rFonts w:ascii="Times New Roman" w:hAnsi="Times New Roman" w:cs="Times New Roman"/>
          <w:sz w:val="24"/>
        </w:rPr>
        <w:t>represents</w:t>
      </w:r>
      <w:r w:rsidR="000D5C5B">
        <w:rPr>
          <w:rFonts w:ascii="Times New Roman" w:hAnsi="Times New Roman" w:cs="Times New Roman"/>
          <w:sz w:val="24"/>
        </w:rPr>
        <w:t xml:space="preserve"> </w:t>
      </w:r>
      <w:r w:rsidR="000D5C5B" w:rsidRPr="000D5C5B">
        <w:rPr>
          <w:rFonts w:ascii="Times New Roman" w:hAnsi="Times New Roman" w:cs="Times New Roman"/>
          <w:sz w:val="24"/>
        </w:rPr>
        <w:t xml:space="preserve">the observed mean difference between Ki67 LI scores of the </w:t>
      </w:r>
      <w:r w:rsidR="000D5C5B">
        <w:rPr>
          <w:rFonts w:ascii="Times New Roman" w:hAnsi="Times New Roman" w:cs="Times New Roman"/>
          <w:sz w:val="24"/>
        </w:rPr>
        <w:t>two sections</w:t>
      </w:r>
      <w:r w:rsidR="000D5C5B" w:rsidRPr="000D5C5B">
        <w:rPr>
          <w:rFonts w:ascii="Times New Roman" w:hAnsi="Times New Roman" w:cs="Times New Roman"/>
          <w:sz w:val="24"/>
        </w:rPr>
        <w:t>,</w:t>
      </w:r>
      <w:r w:rsidR="000D5C5B">
        <w:rPr>
          <w:rFonts w:ascii="Times New Roman" w:hAnsi="Times New Roman" w:cs="Times New Roman"/>
          <w:sz w:val="24"/>
        </w:rPr>
        <w:t xml:space="preserve"> </w:t>
      </w:r>
      <w:r w:rsidR="000D5C5B" w:rsidRPr="000D5C5B">
        <w:rPr>
          <w:rFonts w:ascii="Times New Roman" w:hAnsi="Times New Roman" w:cs="Times New Roman"/>
          <w:sz w:val="24"/>
        </w:rPr>
        <w:t>namely the observed bias (</w:t>
      </w:r>
      <w:r w:rsidR="000D5C5B">
        <w:rPr>
          <w:rFonts w:ascii="Times New Roman" w:hAnsi="Times New Roman" w:cs="Times New Roman"/>
          <w:sz w:val="24"/>
        </w:rPr>
        <w:t>red</w:t>
      </w:r>
      <w:r w:rsidR="000D5C5B" w:rsidRPr="000D5C5B">
        <w:rPr>
          <w:rFonts w:ascii="Times New Roman" w:hAnsi="Times New Roman" w:cs="Times New Roman"/>
          <w:sz w:val="24"/>
        </w:rPr>
        <w:t xml:space="preserve"> dashed lines are the CI of the observed</w:t>
      </w:r>
      <w:r w:rsidR="000D5C5B">
        <w:rPr>
          <w:rFonts w:ascii="Times New Roman" w:hAnsi="Times New Roman" w:cs="Times New Roman"/>
          <w:sz w:val="24"/>
        </w:rPr>
        <w:t xml:space="preserve"> </w:t>
      </w:r>
      <w:r w:rsidR="000D5C5B" w:rsidRPr="000D5C5B">
        <w:rPr>
          <w:rFonts w:ascii="Times New Roman" w:hAnsi="Times New Roman" w:cs="Times New Roman"/>
          <w:sz w:val="24"/>
        </w:rPr>
        <w:t>mean difference). Blue lines illustrate the range of agreement</w:t>
      </w:r>
      <w:r w:rsidR="000D5C5B">
        <w:rPr>
          <w:rFonts w:ascii="Times New Roman" w:hAnsi="Times New Roman" w:cs="Times New Roman"/>
          <w:sz w:val="24"/>
        </w:rPr>
        <w:t xml:space="preserve"> </w:t>
      </w:r>
      <w:r w:rsidR="000D5C5B" w:rsidRPr="000D5C5B">
        <w:rPr>
          <w:rFonts w:ascii="Times New Roman" w:hAnsi="Times New Roman" w:cs="Times New Roman"/>
          <w:sz w:val="24"/>
        </w:rPr>
        <w:t>(lower and upper limit of agreement) based on 95% of differences (blue</w:t>
      </w:r>
      <w:r w:rsidR="000D5C5B">
        <w:rPr>
          <w:rFonts w:ascii="Times New Roman" w:hAnsi="Times New Roman" w:cs="Times New Roman"/>
          <w:sz w:val="24"/>
        </w:rPr>
        <w:t xml:space="preserve"> dashed </w:t>
      </w:r>
      <w:r w:rsidR="000D5C5B" w:rsidRPr="000D5C5B">
        <w:rPr>
          <w:rFonts w:ascii="Times New Roman" w:hAnsi="Times New Roman" w:cs="Times New Roman"/>
          <w:sz w:val="24"/>
        </w:rPr>
        <w:t xml:space="preserve">lines are the CI of the limits of agreement). </w:t>
      </w:r>
      <w:r w:rsidR="000D5C5B">
        <w:rPr>
          <w:rFonts w:ascii="Times New Roman" w:hAnsi="Times New Roman" w:cs="Times New Roman"/>
          <w:sz w:val="24"/>
        </w:rPr>
        <w:t xml:space="preserve">Black </w:t>
      </w:r>
      <w:r w:rsidR="000D5C5B" w:rsidRPr="000D5C5B">
        <w:rPr>
          <w:rFonts w:ascii="Times New Roman" w:hAnsi="Times New Roman" w:cs="Times New Roman"/>
          <w:sz w:val="24"/>
        </w:rPr>
        <w:t>line is the fitted</w:t>
      </w:r>
      <w:r w:rsidR="000D5C5B">
        <w:rPr>
          <w:rFonts w:ascii="Times New Roman" w:hAnsi="Times New Roman" w:cs="Times New Roman"/>
          <w:sz w:val="24"/>
        </w:rPr>
        <w:t xml:space="preserve"> </w:t>
      </w:r>
      <w:r w:rsidR="000D5C5B" w:rsidRPr="000D5C5B">
        <w:rPr>
          <w:rFonts w:ascii="Times New Roman" w:hAnsi="Times New Roman" w:cs="Times New Roman"/>
          <w:sz w:val="24"/>
        </w:rPr>
        <w:t>regression line to detect potential proportional error (</w:t>
      </w:r>
      <w:r w:rsidR="000D5C5B">
        <w:rPr>
          <w:rFonts w:ascii="Times New Roman" w:hAnsi="Times New Roman" w:cs="Times New Roman"/>
          <w:sz w:val="24"/>
        </w:rPr>
        <w:t xml:space="preserve">black dashed </w:t>
      </w:r>
      <w:r w:rsidR="000D5C5B" w:rsidRPr="000D5C5B">
        <w:rPr>
          <w:rFonts w:ascii="Times New Roman" w:hAnsi="Times New Roman" w:cs="Times New Roman"/>
          <w:sz w:val="24"/>
        </w:rPr>
        <w:t>lines are the CI</w:t>
      </w:r>
      <w:r w:rsidR="000D5C5B">
        <w:rPr>
          <w:rFonts w:ascii="Times New Roman" w:hAnsi="Times New Roman" w:cs="Times New Roman"/>
          <w:sz w:val="24"/>
        </w:rPr>
        <w:t xml:space="preserve"> </w:t>
      </w:r>
      <w:r w:rsidR="000D5C5B" w:rsidRPr="000D5C5B">
        <w:rPr>
          <w:rFonts w:ascii="Times New Roman" w:hAnsi="Times New Roman" w:cs="Times New Roman"/>
          <w:sz w:val="24"/>
        </w:rPr>
        <w:t>of the regression line)</w:t>
      </w:r>
      <w:r w:rsidR="000D5C5B">
        <w:rPr>
          <w:rFonts w:ascii="Times New Roman" w:hAnsi="Times New Roman" w:cs="Times New Roman"/>
          <w:sz w:val="24"/>
        </w:rPr>
        <w:t>. Figure 4B represents the scatter plot with fitted regression between the Ki67 scores of the two consecutive sections.</w:t>
      </w:r>
    </w:p>
    <w:p w14:paraId="7CC38C88" w14:textId="07399D42" w:rsidR="00D22A95" w:rsidRPr="004C559B" w:rsidRDefault="00D22A95" w:rsidP="00D22A95">
      <w:pPr>
        <w:spacing w:line="360" w:lineRule="auto"/>
        <w:rPr>
          <w:rFonts w:ascii="Times New Roman" w:hAnsi="Times New Roman" w:cs="Times New Roman"/>
          <w:sz w:val="24"/>
        </w:rPr>
      </w:pPr>
      <w:r w:rsidRPr="004C559B">
        <w:rPr>
          <w:rFonts w:ascii="Times New Roman" w:hAnsi="Times New Roman" w:cs="Times New Roman"/>
          <w:i/>
          <w:sz w:val="24"/>
        </w:rPr>
        <w:lastRenderedPageBreak/>
        <w:t xml:space="preserve">Figure </w:t>
      </w:r>
      <w:r w:rsidR="00A62B8C">
        <w:rPr>
          <w:rFonts w:ascii="Times New Roman" w:hAnsi="Times New Roman" w:cs="Times New Roman"/>
          <w:i/>
          <w:sz w:val="24"/>
        </w:rPr>
        <w:t>4</w:t>
      </w:r>
      <w:r w:rsidRPr="004C559B">
        <w:rPr>
          <w:rFonts w:ascii="Times New Roman" w:hAnsi="Times New Roman" w:cs="Times New Roman"/>
          <w:i/>
          <w:sz w:val="24"/>
        </w:rPr>
        <w:t xml:space="preserve"> </w:t>
      </w:r>
      <w:r w:rsidR="00551901" w:rsidRPr="00551901">
        <w:rPr>
          <w:rFonts w:ascii="Times New Roman" w:hAnsi="Times New Roman" w:cs="Times New Roman"/>
          <w:sz w:val="24"/>
        </w:rPr>
        <w:t>Between-specimen (CB vs resection specimen) difference in Ki67 scoring</w:t>
      </w:r>
      <w:r w:rsidRPr="004C559B">
        <w:rPr>
          <w:rFonts w:ascii="Times New Roman" w:hAnsi="Times New Roman" w:cs="Times New Roman"/>
          <w:sz w:val="24"/>
        </w:rPr>
        <w:t>.</w:t>
      </w:r>
      <w:r w:rsidR="003369B5">
        <w:rPr>
          <w:rFonts w:ascii="Times New Roman" w:hAnsi="Times New Roman" w:cs="Times New Roman"/>
          <w:sz w:val="24"/>
        </w:rPr>
        <w:t xml:space="preserve"> </w:t>
      </w:r>
      <w:r w:rsidR="003369B5" w:rsidRPr="000D5C5B">
        <w:rPr>
          <w:rFonts w:ascii="Times New Roman" w:hAnsi="Times New Roman" w:cs="Times New Roman"/>
          <w:sz w:val="24"/>
        </w:rPr>
        <w:t xml:space="preserve">Bland-Altman plot comparing </w:t>
      </w:r>
      <w:r w:rsidR="003369B5">
        <w:rPr>
          <w:rFonts w:ascii="Times New Roman" w:hAnsi="Times New Roman" w:cs="Times New Roman"/>
          <w:sz w:val="24"/>
        </w:rPr>
        <w:t>Ki67 scores between specimens (A)</w:t>
      </w:r>
      <w:r w:rsidR="003369B5" w:rsidRPr="000D5C5B">
        <w:rPr>
          <w:rFonts w:ascii="Times New Roman" w:hAnsi="Times New Roman" w:cs="Times New Roman"/>
          <w:sz w:val="24"/>
        </w:rPr>
        <w:t xml:space="preserve">. </w:t>
      </w:r>
      <w:bookmarkStart w:id="7" w:name="_Hlk75774293"/>
      <w:r w:rsidR="003369B5">
        <w:rPr>
          <w:rFonts w:ascii="Times New Roman" w:hAnsi="Times New Roman" w:cs="Times New Roman"/>
          <w:sz w:val="24"/>
        </w:rPr>
        <w:t>Orange</w:t>
      </w:r>
      <w:r w:rsidR="003369B5" w:rsidRPr="000D5C5B">
        <w:rPr>
          <w:rFonts w:ascii="Times New Roman" w:hAnsi="Times New Roman" w:cs="Times New Roman"/>
          <w:sz w:val="24"/>
        </w:rPr>
        <w:t xml:space="preserve"> dashed line corresponds the expected mean zero</w:t>
      </w:r>
      <w:r w:rsidR="003369B5">
        <w:rPr>
          <w:rFonts w:ascii="Times New Roman" w:hAnsi="Times New Roman" w:cs="Times New Roman"/>
          <w:sz w:val="24"/>
        </w:rPr>
        <w:t xml:space="preserve"> </w:t>
      </w:r>
      <w:r w:rsidR="003369B5" w:rsidRPr="000D5C5B">
        <w:rPr>
          <w:rFonts w:ascii="Times New Roman" w:hAnsi="Times New Roman" w:cs="Times New Roman"/>
          <w:sz w:val="24"/>
        </w:rPr>
        <w:t xml:space="preserve">difference between Ki67 LI scores of the </w:t>
      </w:r>
      <w:r w:rsidR="003369B5">
        <w:rPr>
          <w:rFonts w:ascii="Times New Roman" w:hAnsi="Times New Roman" w:cs="Times New Roman"/>
          <w:sz w:val="24"/>
        </w:rPr>
        <w:t>two sections</w:t>
      </w:r>
      <w:r w:rsidR="003369B5" w:rsidRPr="000D5C5B">
        <w:rPr>
          <w:rFonts w:ascii="Times New Roman" w:hAnsi="Times New Roman" w:cs="Times New Roman"/>
          <w:sz w:val="24"/>
        </w:rPr>
        <w:t xml:space="preserve">. </w:t>
      </w:r>
      <w:r w:rsidR="003369B5">
        <w:rPr>
          <w:rFonts w:ascii="Times New Roman" w:hAnsi="Times New Roman" w:cs="Times New Roman"/>
          <w:sz w:val="24"/>
        </w:rPr>
        <w:t xml:space="preserve">Red line </w:t>
      </w:r>
      <w:r w:rsidR="003369B5" w:rsidRPr="000D5C5B">
        <w:rPr>
          <w:rFonts w:ascii="Times New Roman" w:hAnsi="Times New Roman" w:cs="Times New Roman"/>
          <w:sz w:val="24"/>
        </w:rPr>
        <w:t>represents</w:t>
      </w:r>
      <w:r w:rsidR="003369B5">
        <w:rPr>
          <w:rFonts w:ascii="Times New Roman" w:hAnsi="Times New Roman" w:cs="Times New Roman"/>
          <w:sz w:val="24"/>
        </w:rPr>
        <w:t xml:space="preserve"> </w:t>
      </w:r>
      <w:r w:rsidR="003369B5" w:rsidRPr="000D5C5B">
        <w:rPr>
          <w:rFonts w:ascii="Times New Roman" w:hAnsi="Times New Roman" w:cs="Times New Roman"/>
          <w:sz w:val="24"/>
        </w:rPr>
        <w:t xml:space="preserve">the observed mean difference between Ki67 LI scores of the </w:t>
      </w:r>
      <w:r w:rsidR="003369B5">
        <w:rPr>
          <w:rFonts w:ascii="Times New Roman" w:hAnsi="Times New Roman" w:cs="Times New Roman"/>
          <w:sz w:val="24"/>
        </w:rPr>
        <w:t>two sections</w:t>
      </w:r>
      <w:r w:rsidR="003369B5" w:rsidRPr="000D5C5B">
        <w:rPr>
          <w:rFonts w:ascii="Times New Roman" w:hAnsi="Times New Roman" w:cs="Times New Roman"/>
          <w:sz w:val="24"/>
        </w:rPr>
        <w:t>,</w:t>
      </w:r>
      <w:r w:rsidR="003369B5">
        <w:rPr>
          <w:rFonts w:ascii="Times New Roman" w:hAnsi="Times New Roman" w:cs="Times New Roman"/>
          <w:sz w:val="24"/>
        </w:rPr>
        <w:t xml:space="preserve"> </w:t>
      </w:r>
      <w:r w:rsidR="003369B5" w:rsidRPr="000D5C5B">
        <w:rPr>
          <w:rFonts w:ascii="Times New Roman" w:hAnsi="Times New Roman" w:cs="Times New Roman"/>
          <w:sz w:val="24"/>
        </w:rPr>
        <w:t>namely the observed bias (</w:t>
      </w:r>
      <w:r w:rsidR="003369B5">
        <w:rPr>
          <w:rFonts w:ascii="Times New Roman" w:hAnsi="Times New Roman" w:cs="Times New Roman"/>
          <w:sz w:val="24"/>
        </w:rPr>
        <w:t>red</w:t>
      </w:r>
      <w:r w:rsidR="003369B5" w:rsidRPr="000D5C5B">
        <w:rPr>
          <w:rFonts w:ascii="Times New Roman" w:hAnsi="Times New Roman" w:cs="Times New Roman"/>
          <w:sz w:val="24"/>
        </w:rPr>
        <w:t xml:space="preserve"> dashed lines are the CI of the observed</w:t>
      </w:r>
      <w:r w:rsidR="003369B5">
        <w:rPr>
          <w:rFonts w:ascii="Times New Roman" w:hAnsi="Times New Roman" w:cs="Times New Roman"/>
          <w:sz w:val="24"/>
        </w:rPr>
        <w:t xml:space="preserve"> </w:t>
      </w:r>
      <w:r w:rsidR="003369B5" w:rsidRPr="000D5C5B">
        <w:rPr>
          <w:rFonts w:ascii="Times New Roman" w:hAnsi="Times New Roman" w:cs="Times New Roman"/>
          <w:sz w:val="24"/>
        </w:rPr>
        <w:t>mean difference). Blue lines illustrate the range of agreement</w:t>
      </w:r>
      <w:r w:rsidR="003369B5">
        <w:rPr>
          <w:rFonts w:ascii="Times New Roman" w:hAnsi="Times New Roman" w:cs="Times New Roman"/>
          <w:sz w:val="24"/>
        </w:rPr>
        <w:t xml:space="preserve"> </w:t>
      </w:r>
      <w:r w:rsidR="003369B5" w:rsidRPr="000D5C5B">
        <w:rPr>
          <w:rFonts w:ascii="Times New Roman" w:hAnsi="Times New Roman" w:cs="Times New Roman"/>
          <w:sz w:val="24"/>
        </w:rPr>
        <w:t>(lower and upper limit of agreement) based on 95% of differences (blue</w:t>
      </w:r>
      <w:r w:rsidR="003369B5">
        <w:rPr>
          <w:rFonts w:ascii="Times New Roman" w:hAnsi="Times New Roman" w:cs="Times New Roman"/>
          <w:sz w:val="24"/>
        </w:rPr>
        <w:t xml:space="preserve"> dashed </w:t>
      </w:r>
      <w:r w:rsidR="003369B5" w:rsidRPr="000D5C5B">
        <w:rPr>
          <w:rFonts w:ascii="Times New Roman" w:hAnsi="Times New Roman" w:cs="Times New Roman"/>
          <w:sz w:val="24"/>
        </w:rPr>
        <w:t xml:space="preserve">lines are the CI of the limits of agreement). </w:t>
      </w:r>
      <w:r w:rsidR="003369B5">
        <w:rPr>
          <w:rFonts w:ascii="Times New Roman" w:hAnsi="Times New Roman" w:cs="Times New Roman"/>
          <w:sz w:val="24"/>
        </w:rPr>
        <w:t xml:space="preserve">Black </w:t>
      </w:r>
      <w:r w:rsidR="003369B5" w:rsidRPr="000D5C5B">
        <w:rPr>
          <w:rFonts w:ascii="Times New Roman" w:hAnsi="Times New Roman" w:cs="Times New Roman"/>
          <w:sz w:val="24"/>
        </w:rPr>
        <w:t>line is the fitted</w:t>
      </w:r>
      <w:r w:rsidR="003369B5">
        <w:rPr>
          <w:rFonts w:ascii="Times New Roman" w:hAnsi="Times New Roman" w:cs="Times New Roman"/>
          <w:sz w:val="24"/>
        </w:rPr>
        <w:t xml:space="preserve"> </w:t>
      </w:r>
      <w:r w:rsidR="003369B5" w:rsidRPr="000D5C5B">
        <w:rPr>
          <w:rFonts w:ascii="Times New Roman" w:hAnsi="Times New Roman" w:cs="Times New Roman"/>
          <w:sz w:val="24"/>
        </w:rPr>
        <w:t>regression line to detect potential proportional error (</w:t>
      </w:r>
      <w:r w:rsidR="003369B5">
        <w:rPr>
          <w:rFonts w:ascii="Times New Roman" w:hAnsi="Times New Roman" w:cs="Times New Roman"/>
          <w:sz w:val="24"/>
        </w:rPr>
        <w:t xml:space="preserve">black dashed </w:t>
      </w:r>
      <w:r w:rsidR="003369B5" w:rsidRPr="000D5C5B">
        <w:rPr>
          <w:rFonts w:ascii="Times New Roman" w:hAnsi="Times New Roman" w:cs="Times New Roman"/>
          <w:sz w:val="24"/>
        </w:rPr>
        <w:t>lines are the CI</w:t>
      </w:r>
      <w:r w:rsidR="003369B5">
        <w:rPr>
          <w:rFonts w:ascii="Times New Roman" w:hAnsi="Times New Roman" w:cs="Times New Roman"/>
          <w:sz w:val="24"/>
        </w:rPr>
        <w:t xml:space="preserve"> </w:t>
      </w:r>
      <w:r w:rsidR="003369B5" w:rsidRPr="000D5C5B">
        <w:rPr>
          <w:rFonts w:ascii="Times New Roman" w:hAnsi="Times New Roman" w:cs="Times New Roman"/>
          <w:sz w:val="24"/>
        </w:rPr>
        <w:t>of the regression line)</w:t>
      </w:r>
      <w:r w:rsidR="003369B5">
        <w:rPr>
          <w:rFonts w:ascii="Times New Roman" w:hAnsi="Times New Roman" w:cs="Times New Roman"/>
          <w:sz w:val="24"/>
        </w:rPr>
        <w:t xml:space="preserve">. Figure </w:t>
      </w:r>
      <w:bookmarkEnd w:id="7"/>
      <w:r w:rsidR="00611CE0">
        <w:rPr>
          <w:rFonts w:ascii="Times New Roman" w:hAnsi="Times New Roman" w:cs="Times New Roman"/>
          <w:sz w:val="24"/>
        </w:rPr>
        <w:t xml:space="preserve">4B </w:t>
      </w:r>
      <w:r w:rsidR="003369B5">
        <w:rPr>
          <w:rFonts w:ascii="Times New Roman" w:hAnsi="Times New Roman" w:cs="Times New Roman"/>
          <w:sz w:val="24"/>
        </w:rPr>
        <w:t xml:space="preserve">shows the distributions of Ki67 scores of the two specimens. </w:t>
      </w:r>
      <w:r w:rsidR="003369B5" w:rsidRPr="004C559B">
        <w:rPr>
          <w:rFonts w:ascii="Times New Roman" w:hAnsi="Times New Roman" w:cs="Times New Roman"/>
          <w:sz w:val="24"/>
        </w:rPr>
        <w:t>The bottom/top of the box</w:t>
      </w:r>
      <w:r w:rsidR="003369B5">
        <w:rPr>
          <w:rFonts w:ascii="Times New Roman" w:hAnsi="Times New Roman" w:cs="Times New Roman"/>
          <w:sz w:val="24"/>
        </w:rPr>
        <w:t>es</w:t>
      </w:r>
      <w:r w:rsidR="003369B5" w:rsidRPr="004C559B">
        <w:rPr>
          <w:rFonts w:ascii="Times New Roman" w:hAnsi="Times New Roman" w:cs="Times New Roman"/>
          <w:sz w:val="24"/>
        </w:rPr>
        <w:t xml:space="preserve"> represent the first (Q1)/third (Q3) quartiles, the bold line inside the box represents the median and the two bars outside the box represent the lowest/highest datum still within 1.5 × the interquartile range (Q3-Q1). </w:t>
      </w:r>
      <w:r w:rsidR="003369B5">
        <w:rPr>
          <w:rFonts w:ascii="Times New Roman" w:hAnsi="Times New Roman" w:cs="Times New Roman"/>
          <w:sz w:val="24"/>
        </w:rPr>
        <w:t xml:space="preserve"> Figure </w:t>
      </w:r>
      <w:r w:rsidR="00611CE0">
        <w:rPr>
          <w:rFonts w:ascii="Times New Roman" w:hAnsi="Times New Roman" w:cs="Times New Roman"/>
          <w:sz w:val="24"/>
        </w:rPr>
        <w:t xml:space="preserve">4C </w:t>
      </w:r>
      <w:r w:rsidR="003369B5">
        <w:rPr>
          <w:rFonts w:ascii="Times New Roman" w:hAnsi="Times New Roman" w:cs="Times New Roman"/>
          <w:sz w:val="24"/>
        </w:rPr>
        <w:t>represents the scatter plot with fitted regression between the Ki67 scores of the two specimens.</w:t>
      </w:r>
    </w:p>
    <w:p w14:paraId="628CCA1B" w14:textId="261BA5B8" w:rsidR="00D22A95" w:rsidRPr="009E63A4" w:rsidRDefault="00D22A95" w:rsidP="009E63A4">
      <w:pPr>
        <w:spacing w:line="360" w:lineRule="auto"/>
        <w:rPr>
          <w:rFonts w:ascii="Times New Roman" w:hAnsi="Times New Roman" w:cs="Times New Roman"/>
          <w:sz w:val="24"/>
        </w:rPr>
      </w:pPr>
      <w:r w:rsidRPr="004C559B">
        <w:rPr>
          <w:rFonts w:ascii="Times New Roman" w:hAnsi="Times New Roman" w:cs="Times New Roman"/>
          <w:i/>
          <w:sz w:val="24"/>
        </w:rPr>
        <w:t xml:space="preserve">Figure </w:t>
      </w:r>
      <w:r w:rsidR="00A62B8C">
        <w:rPr>
          <w:rFonts w:ascii="Times New Roman" w:hAnsi="Times New Roman" w:cs="Times New Roman"/>
          <w:i/>
          <w:sz w:val="24"/>
        </w:rPr>
        <w:t>5</w:t>
      </w:r>
      <w:r w:rsidRPr="004C559B">
        <w:rPr>
          <w:rFonts w:ascii="Times New Roman" w:hAnsi="Times New Roman" w:cs="Times New Roman"/>
          <w:i/>
          <w:sz w:val="24"/>
        </w:rPr>
        <w:t xml:space="preserve"> </w:t>
      </w:r>
      <w:r w:rsidR="00F73A7E" w:rsidRPr="00551901">
        <w:rPr>
          <w:rFonts w:ascii="Times New Roman" w:hAnsi="Times New Roman" w:cs="Times New Roman"/>
          <w:sz w:val="24"/>
        </w:rPr>
        <w:t>Between-specimen (CB vs resection specimen) difference in Ki67 scoring</w:t>
      </w:r>
      <w:r w:rsidR="00F73A7E">
        <w:rPr>
          <w:rFonts w:ascii="Times New Roman" w:hAnsi="Times New Roman" w:cs="Times New Roman"/>
          <w:sz w:val="24"/>
        </w:rPr>
        <w:t xml:space="preserve"> by case and by origin of the cases</w:t>
      </w:r>
      <w:r w:rsidR="00F73A7E" w:rsidRPr="004C559B">
        <w:rPr>
          <w:rFonts w:ascii="Times New Roman" w:hAnsi="Times New Roman" w:cs="Times New Roman"/>
          <w:sz w:val="24"/>
        </w:rPr>
        <w:t>.</w:t>
      </w:r>
      <w:r w:rsidR="00F73A7E">
        <w:rPr>
          <w:rFonts w:ascii="Times New Roman" w:hAnsi="Times New Roman" w:cs="Times New Roman"/>
          <w:sz w:val="24"/>
        </w:rPr>
        <w:t xml:space="preserve"> Figure </w:t>
      </w:r>
      <w:r w:rsidR="00611CE0">
        <w:rPr>
          <w:rFonts w:ascii="Times New Roman" w:hAnsi="Times New Roman" w:cs="Times New Roman"/>
          <w:sz w:val="24"/>
        </w:rPr>
        <w:t xml:space="preserve">5A </w:t>
      </w:r>
      <w:r w:rsidR="00F73A7E">
        <w:rPr>
          <w:rFonts w:ascii="Times New Roman" w:hAnsi="Times New Roman" w:cs="Times New Roman"/>
          <w:sz w:val="24"/>
        </w:rPr>
        <w:t xml:space="preserve">represents cases collected in the United Kingdom with representative Ki67 IHC images of corresponding CB and resection specimens. Figure </w:t>
      </w:r>
      <w:r w:rsidR="00611CE0">
        <w:rPr>
          <w:rFonts w:ascii="Times New Roman" w:hAnsi="Times New Roman" w:cs="Times New Roman"/>
          <w:sz w:val="24"/>
        </w:rPr>
        <w:t xml:space="preserve">5B </w:t>
      </w:r>
      <w:r w:rsidR="00F73A7E">
        <w:rPr>
          <w:rFonts w:ascii="Times New Roman" w:hAnsi="Times New Roman" w:cs="Times New Roman"/>
          <w:sz w:val="24"/>
        </w:rPr>
        <w:t xml:space="preserve">represents cases collected in Japan with representative Ki67 IHC images of corresponding CB and resection specimens. </w:t>
      </w:r>
      <w:r w:rsidR="00F73A7E" w:rsidRPr="004C559B">
        <w:rPr>
          <w:rFonts w:ascii="Times New Roman" w:hAnsi="Times New Roman" w:cs="Times New Roman"/>
          <w:sz w:val="24"/>
        </w:rPr>
        <w:t>The bottom/top of the box</w:t>
      </w:r>
      <w:r w:rsidR="00F73A7E">
        <w:rPr>
          <w:rFonts w:ascii="Times New Roman" w:hAnsi="Times New Roman" w:cs="Times New Roman"/>
          <w:sz w:val="24"/>
        </w:rPr>
        <w:t>es</w:t>
      </w:r>
      <w:r w:rsidR="00F73A7E" w:rsidRPr="004C559B">
        <w:rPr>
          <w:rFonts w:ascii="Times New Roman" w:hAnsi="Times New Roman" w:cs="Times New Roman"/>
          <w:sz w:val="24"/>
        </w:rPr>
        <w:t xml:space="preserve"> represent the first (Q1)/third (Q3) quartiles, the bold line inside the box represents the median and the two bars outside the box represent the lowest/highest datum still within 1.5 × the interquartile range (Q3-Q1). </w:t>
      </w:r>
      <w:r w:rsidR="00F73A7E">
        <w:rPr>
          <w:rFonts w:ascii="Times New Roman" w:hAnsi="Times New Roman" w:cs="Times New Roman"/>
          <w:sz w:val="24"/>
        </w:rPr>
        <w:t xml:space="preserve"> </w:t>
      </w:r>
      <w:r w:rsidR="00F73A7E" w:rsidRPr="004C559B">
        <w:rPr>
          <w:rFonts w:ascii="Times New Roman" w:hAnsi="Times New Roman" w:cs="Times New Roman"/>
          <w:sz w:val="24"/>
        </w:rPr>
        <w:t>Outliers are represented with circles, extreme outliers with asterisk.</w:t>
      </w:r>
      <w:r w:rsidR="0072468D">
        <w:rPr>
          <w:rFonts w:ascii="Times New Roman" w:hAnsi="Times New Roman" w:cs="Times New Roman"/>
          <w:sz w:val="24"/>
        </w:rPr>
        <w:fldChar w:fldCharType="begin"/>
      </w:r>
      <w:r w:rsidR="0072468D">
        <w:rPr>
          <w:rFonts w:ascii="Times New Roman" w:hAnsi="Times New Roman" w:cs="Times New Roman"/>
          <w:sz w:val="24"/>
        </w:rPr>
        <w:instrText xml:space="preserve"> ADDIN </w:instrText>
      </w:r>
      <w:r w:rsidR="0072468D">
        <w:rPr>
          <w:rFonts w:ascii="Times New Roman" w:hAnsi="Times New Roman" w:cs="Times New Roman"/>
          <w:sz w:val="24"/>
        </w:rPr>
        <w:fldChar w:fldCharType="end"/>
      </w:r>
    </w:p>
    <w:sectPr w:rsidR="00D22A95" w:rsidRPr="009E63A4" w:rsidSect="003A3CB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29E2E18"/>
    <w:multiLevelType w:val="hybridMultilevel"/>
    <w:tmpl w:val="FB7458D6"/>
    <w:lvl w:ilvl="0" w:tplc="77A8DE1E">
      <w:start w:val="1"/>
      <w:numFmt w:val="bullet"/>
      <w:lvlText w:val=""/>
      <w:lvlJc w:val="left"/>
      <w:pPr>
        <w:tabs>
          <w:tab w:val="num" w:pos="720"/>
        </w:tabs>
        <w:ind w:left="720" w:hanging="360"/>
      </w:pPr>
      <w:rPr>
        <w:rFonts w:ascii="Wingdings" w:hAnsi="Wingdings" w:hint="default"/>
      </w:rPr>
    </w:lvl>
    <w:lvl w:ilvl="1" w:tplc="DA906CEC" w:tentative="1">
      <w:start w:val="1"/>
      <w:numFmt w:val="bullet"/>
      <w:lvlText w:val=""/>
      <w:lvlJc w:val="left"/>
      <w:pPr>
        <w:tabs>
          <w:tab w:val="num" w:pos="1440"/>
        </w:tabs>
        <w:ind w:left="1440" w:hanging="360"/>
      </w:pPr>
      <w:rPr>
        <w:rFonts w:ascii="Wingdings" w:hAnsi="Wingdings" w:hint="default"/>
      </w:rPr>
    </w:lvl>
    <w:lvl w:ilvl="2" w:tplc="0BBA37C0" w:tentative="1">
      <w:start w:val="1"/>
      <w:numFmt w:val="bullet"/>
      <w:lvlText w:val=""/>
      <w:lvlJc w:val="left"/>
      <w:pPr>
        <w:tabs>
          <w:tab w:val="num" w:pos="2160"/>
        </w:tabs>
        <w:ind w:left="2160" w:hanging="360"/>
      </w:pPr>
      <w:rPr>
        <w:rFonts w:ascii="Wingdings" w:hAnsi="Wingdings" w:hint="default"/>
      </w:rPr>
    </w:lvl>
    <w:lvl w:ilvl="3" w:tplc="4AC0FB1E" w:tentative="1">
      <w:start w:val="1"/>
      <w:numFmt w:val="bullet"/>
      <w:lvlText w:val=""/>
      <w:lvlJc w:val="left"/>
      <w:pPr>
        <w:tabs>
          <w:tab w:val="num" w:pos="2880"/>
        </w:tabs>
        <w:ind w:left="2880" w:hanging="360"/>
      </w:pPr>
      <w:rPr>
        <w:rFonts w:ascii="Wingdings" w:hAnsi="Wingdings" w:hint="default"/>
      </w:rPr>
    </w:lvl>
    <w:lvl w:ilvl="4" w:tplc="30021550" w:tentative="1">
      <w:start w:val="1"/>
      <w:numFmt w:val="bullet"/>
      <w:lvlText w:val=""/>
      <w:lvlJc w:val="left"/>
      <w:pPr>
        <w:tabs>
          <w:tab w:val="num" w:pos="3600"/>
        </w:tabs>
        <w:ind w:left="3600" w:hanging="360"/>
      </w:pPr>
      <w:rPr>
        <w:rFonts w:ascii="Wingdings" w:hAnsi="Wingdings" w:hint="default"/>
      </w:rPr>
    </w:lvl>
    <w:lvl w:ilvl="5" w:tplc="17986F88" w:tentative="1">
      <w:start w:val="1"/>
      <w:numFmt w:val="bullet"/>
      <w:lvlText w:val=""/>
      <w:lvlJc w:val="left"/>
      <w:pPr>
        <w:tabs>
          <w:tab w:val="num" w:pos="4320"/>
        </w:tabs>
        <w:ind w:left="4320" w:hanging="360"/>
      </w:pPr>
      <w:rPr>
        <w:rFonts w:ascii="Wingdings" w:hAnsi="Wingdings" w:hint="default"/>
      </w:rPr>
    </w:lvl>
    <w:lvl w:ilvl="6" w:tplc="55EA62C4" w:tentative="1">
      <w:start w:val="1"/>
      <w:numFmt w:val="bullet"/>
      <w:lvlText w:val=""/>
      <w:lvlJc w:val="left"/>
      <w:pPr>
        <w:tabs>
          <w:tab w:val="num" w:pos="5040"/>
        </w:tabs>
        <w:ind w:left="5040" w:hanging="360"/>
      </w:pPr>
      <w:rPr>
        <w:rFonts w:ascii="Wingdings" w:hAnsi="Wingdings" w:hint="default"/>
      </w:rPr>
    </w:lvl>
    <w:lvl w:ilvl="7" w:tplc="50A88D32" w:tentative="1">
      <w:start w:val="1"/>
      <w:numFmt w:val="bullet"/>
      <w:lvlText w:val=""/>
      <w:lvlJc w:val="left"/>
      <w:pPr>
        <w:tabs>
          <w:tab w:val="num" w:pos="5760"/>
        </w:tabs>
        <w:ind w:left="5760" w:hanging="360"/>
      </w:pPr>
      <w:rPr>
        <w:rFonts w:ascii="Wingdings" w:hAnsi="Wingdings" w:hint="default"/>
      </w:rPr>
    </w:lvl>
    <w:lvl w:ilvl="8" w:tplc="1D6883A4"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Nature Medicin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29edr0r5ar255ges5w0pep55d0vp90zwas05&quot;&gt;My EndNote Library&lt;record-ids&gt;&lt;item&gt;394&lt;/item&gt;&lt;item&gt;652&lt;/item&gt;&lt;item&gt;656&lt;/item&gt;&lt;item&gt;661&lt;/item&gt;&lt;item&gt;662&lt;/item&gt;&lt;item&gt;663&lt;/item&gt;&lt;item&gt;664&lt;/item&gt;&lt;item&gt;665&lt;/item&gt;&lt;item&gt;667&lt;/item&gt;&lt;item&gt;792&lt;/item&gt;&lt;item&gt;793&lt;/item&gt;&lt;item&gt;807&lt;/item&gt;&lt;item&gt;864&lt;/item&gt;&lt;item&gt;866&lt;/item&gt;&lt;item&gt;870&lt;/item&gt;&lt;item&gt;930&lt;/item&gt;&lt;item&gt;975&lt;/item&gt;&lt;item&gt;976&lt;/item&gt;&lt;item&gt;978&lt;/item&gt;&lt;item&gt;979&lt;/item&gt;&lt;item&gt;980&lt;/item&gt;&lt;item&gt;981&lt;/item&gt;&lt;item&gt;982&lt;/item&gt;&lt;item&gt;983&lt;/item&gt;&lt;item&gt;984&lt;/item&gt;&lt;item&gt;986&lt;/item&gt;&lt;item&gt;987&lt;/item&gt;&lt;item&gt;988&lt;/item&gt;&lt;item&gt;989&lt;/item&gt;&lt;item&gt;990&lt;/item&gt;&lt;item&gt;991&lt;/item&gt;&lt;item&gt;992&lt;/item&gt;&lt;item&gt;1000&lt;/item&gt;&lt;item&gt;1001&lt;/item&gt;&lt;item&gt;1002&lt;/item&gt;&lt;item&gt;1003&lt;/item&gt;&lt;item&gt;1004&lt;/item&gt;&lt;item&gt;1005&lt;/item&gt;&lt;/record-ids&gt;&lt;/item&gt;&lt;/Libraries&gt;"/>
  </w:docVars>
  <w:rsids>
    <w:rsidRoot w:val="00DB04CD"/>
    <w:rsid w:val="000003FD"/>
    <w:rsid w:val="0000221E"/>
    <w:rsid w:val="00011FD0"/>
    <w:rsid w:val="000123C1"/>
    <w:rsid w:val="00013E05"/>
    <w:rsid w:val="000169BA"/>
    <w:rsid w:val="0001743B"/>
    <w:rsid w:val="00026462"/>
    <w:rsid w:val="000268F7"/>
    <w:rsid w:val="00027C96"/>
    <w:rsid w:val="00027D5B"/>
    <w:rsid w:val="000316D3"/>
    <w:rsid w:val="000327D3"/>
    <w:rsid w:val="00032C88"/>
    <w:rsid w:val="00056868"/>
    <w:rsid w:val="0005749A"/>
    <w:rsid w:val="00062C05"/>
    <w:rsid w:val="000835BF"/>
    <w:rsid w:val="000874DD"/>
    <w:rsid w:val="00093BE8"/>
    <w:rsid w:val="0009621A"/>
    <w:rsid w:val="000A1C39"/>
    <w:rsid w:val="000B1953"/>
    <w:rsid w:val="000B4159"/>
    <w:rsid w:val="000B4531"/>
    <w:rsid w:val="000B5ED4"/>
    <w:rsid w:val="000B6600"/>
    <w:rsid w:val="000C223F"/>
    <w:rsid w:val="000C24BA"/>
    <w:rsid w:val="000C4751"/>
    <w:rsid w:val="000D13F0"/>
    <w:rsid w:val="000D458D"/>
    <w:rsid w:val="000D5C5B"/>
    <w:rsid w:val="000D7A29"/>
    <w:rsid w:val="000F6471"/>
    <w:rsid w:val="000F7EE6"/>
    <w:rsid w:val="00101E9B"/>
    <w:rsid w:val="00104973"/>
    <w:rsid w:val="00104EA0"/>
    <w:rsid w:val="00120010"/>
    <w:rsid w:val="00133E74"/>
    <w:rsid w:val="00144AE6"/>
    <w:rsid w:val="00187AA9"/>
    <w:rsid w:val="00191D03"/>
    <w:rsid w:val="00195F52"/>
    <w:rsid w:val="00197B6B"/>
    <w:rsid w:val="001A6A88"/>
    <w:rsid w:val="001B2175"/>
    <w:rsid w:val="001B4786"/>
    <w:rsid w:val="001C25F6"/>
    <w:rsid w:val="001E1F1A"/>
    <w:rsid w:val="001F069D"/>
    <w:rsid w:val="00201AB4"/>
    <w:rsid w:val="00213671"/>
    <w:rsid w:val="0021589A"/>
    <w:rsid w:val="002164AF"/>
    <w:rsid w:val="00227DA8"/>
    <w:rsid w:val="0023235F"/>
    <w:rsid w:val="00233C0E"/>
    <w:rsid w:val="002459EB"/>
    <w:rsid w:val="0025245F"/>
    <w:rsid w:val="0025513A"/>
    <w:rsid w:val="002563F3"/>
    <w:rsid w:val="0027035C"/>
    <w:rsid w:val="00271094"/>
    <w:rsid w:val="00293786"/>
    <w:rsid w:val="002A3D7E"/>
    <w:rsid w:val="002B4785"/>
    <w:rsid w:val="002C3F7C"/>
    <w:rsid w:val="002C4A99"/>
    <w:rsid w:val="002C7303"/>
    <w:rsid w:val="002C7627"/>
    <w:rsid w:val="002D1DB7"/>
    <w:rsid w:val="002E2927"/>
    <w:rsid w:val="002F352E"/>
    <w:rsid w:val="003011B4"/>
    <w:rsid w:val="00305338"/>
    <w:rsid w:val="00306422"/>
    <w:rsid w:val="00311998"/>
    <w:rsid w:val="00315E29"/>
    <w:rsid w:val="003210AE"/>
    <w:rsid w:val="00323AC7"/>
    <w:rsid w:val="0033326C"/>
    <w:rsid w:val="003369B5"/>
    <w:rsid w:val="00341B7C"/>
    <w:rsid w:val="00343D18"/>
    <w:rsid w:val="00370083"/>
    <w:rsid w:val="00377B10"/>
    <w:rsid w:val="00386983"/>
    <w:rsid w:val="00390BA8"/>
    <w:rsid w:val="00390DF9"/>
    <w:rsid w:val="003A3CB7"/>
    <w:rsid w:val="003A746C"/>
    <w:rsid w:val="003B0325"/>
    <w:rsid w:val="003B0886"/>
    <w:rsid w:val="003C01FB"/>
    <w:rsid w:val="003C0FA0"/>
    <w:rsid w:val="003C46B7"/>
    <w:rsid w:val="003C6727"/>
    <w:rsid w:val="003E78B8"/>
    <w:rsid w:val="003F0527"/>
    <w:rsid w:val="00407F81"/>
    <w:rsid w:val="00416604"/>
    <w:rsid w:val="0041746B"/>
    <w:rsid w:val="00423895"/>
    <w:rsid w:val="004369EE"/>
    <w:rsid w:val="00440E42"/>
    <w:rsid w:val="00442119"/>
    <w:rsid w:val="004436E1"/>
    <w:rsid w:val="00445DA4"/>
    <w:rsid w:val="00445F72"/>
    <w:rsid w:val="0045115C"/>
    <w:rsid w:val="004519B5"/>
    <w:rsid w:val="0046306B"/>
    <w:rsid w:val="00466BB4"/>
    <w:rsid w:val="004734B3"/>
    <w:rsid w:val="00477488"/>
    <w:rsid w:val="00496C7C"/>
    <w:rsid w:val="004A2DFC"/>
    <w:rsid w:val="004A6444"/>
    <w:rsid w:val="004B5F74"/>
    <w:rsid w:val="004C44CC"/>
    <w:rsid w:val="004D07B2"/>
    <w:rsid w:val="004D12D6"/>
    <w:rsid w:val="004D41DA"/>
    <w:rsid w:val="004D701A"/>
    <w:rsid w:val="004E2805"/>
    <w:rsid w:val="004E69FD"/>
    <w:rsid w:val="004E7329"/>
    <w:rsid w:val="004E7452"/>
    <w:rsid w:val="004F226D"/>
    <w:rsid w:val="004F2537"/>
    <w:rsid w:val="004F6B10"/>
    <w:rsid w:val="0050725E"/>
    <w:rsid w:val="00513153"/>
    <w:rsid w:val="0051721A"/>
    <w:rsid w:val="005178D3"/>
    <w:rsid w:val="00525959"/>
    <w:rsid w:val="00527EC5"/>
    <w:rsid w:val="00543D54"/>
    <w:rsid w:val="00551901"/>
    <w:rsid w:val="00554F5C"/>
    <w:rsid w:val="00555B0D"/>
    <w:rsid w:val="00557139"/>
    <w:rsid w:val="00563E50"/>
    <w:rsid w:val="0056581B"/>
    <w:rsid w:val="0057267E"/>
    <w:rsid w:val="00591337"/>
    <w:rsid w:val="005945A8"/>
    <w:rsid w:val="005A27B6"/>
    <w:rsid w:val="005B2756"/>
    <w:rsid w:val="005B2DB2"/>
    <w:rsid w:val="005C1F23"/>
    <w:rsid w:val="005C58C5"/>
    <w:rsid w:val="005D5421"/>
    <w:rsid w:val="005E1FB9"/>
    <w:rsid w:val="005E468A"/>
    <w:rsid w:val="005E5FE4"/>
    <w:rsid w:val="005F3B3D"/>
    <w:rsid w:val="00601B5D"/>
    <w:rsid w:val="00604DE0"/>
    <w:rsid w:val="00611607"/>
    <w:rsid w:val="00611CE0"/>
    <w:rsid w:val="00622501"/>
    <w:rsid w:val="00623558"/>
    <w:rsid w:val="00623724"/>
    <w:rsid w:val="006239C2"/>
    <w:rsid w:val="006319A9"/>
    <w:rsid w:val="00632FFB"/>
    <w:rsid w:val="0064175C"/>
    <w:rsid w:val="006449E9"/>
    <w:rsid w:val="0064582F"/>
    <w:rsid w:val="00653EE6"/>
    <w:rsid w:val="006673F8"/>
    <w:rsid w:val="00672D96"/>
    <w:rsid w:val="0068172C"/>
    <w:rsid w:val="00683816"/>
    <w:rsid w:val="00694958"/>
    <w:rsid w:val="006A0051"/>
    <w:rsid w:val="006A5613"/>
    <w:rsid w:val="006B7CF0"/>
    <w:rsid w:val="006C4D57"/>
    <w:rsid w:val="006C647F"/>
    <w:rsid w:val="006D6A3A"/>
    <w:rsid w:val="006F1417"/>
    <w:rsid w:val="006F49CE"/>
    <w:rsid w:val="00716004"/>
    <w:rsid w:val="00717141"/>
    <w:rsid w:val="0072468D"/>
    <w:rsid w:val="00727C6D"/>
    <w:rsid w:val="00734D95"/>
    <w:rsid w:val="0074465C"/>
    <w:rsid w:val="007507C5"/>
    <w:rsid w:val="00757478"/>
    <w:rsid w:val="00762523"/>
    <w:rsid w:val="007669A8"/>
    <w:rsid w:val="00777CBE"/>
    <w:rsid w:val="007868CF"/>
    <w:rsid w:val="007920E3"/>
    <w:rsid w:val="00794E1D"/>
    <w:rsid w:val="00795287"/>
    <w:rsid w:val="007A5094"/>
    <w:rsid w:val="007C0A4D"/>
    <w:rsid w:val="007C357E"/>
    <w:rsid w:val="007C6834"/>
    <w:rsid w:val="007D0289"/>
    <w:rsid w:val="007D1346"/>
    <w:rsid w:val="007E0E77"/>
    <w:rsid w:val="008013D4"/>
    <w:rsid w:val="00802A22"/>
    <w:rsid w:val="00814CEA"/>
    <w:rsid w:val="0081652B"/>
    <w:rsid w:val="00820F89"/>
    <w:rsid w:val="00822097"/>
    <w:rsid w:val="00835EB0"/>
    <w:rsid w:val="00836ABA"/>
    <w:rsid w:val="00843607"/>
    <w:rsid w:val="008563AB"/>
    <w:rsid w:val="00857BC0"/>
    <w:rsid w:val="00862854"/>
    <w:rsid w:val="00866FA8"/>
    <w:rsid w:val="00867451"/>
    <w:rsid w:val="00881923"/>
    <w:rsid w:val="008A1B03"/>
    <w:rsid w:val="008B20F7"/>
    <w:rsid w:val="008C1F4D"/>
    <w:rsid w:val="008D55DB"/>
    <w:rsid w:val="008E41F9"/>
    <w:rsid w:val="008E504D"/>
    <w:rsid w:val="00901072"/>
    <w:rsid w:val="00904BE9"/>
    <w:rsid w:val="0090777D"/>
    <w:rsid w:val="0091367A"/>
    <w:rsid w:val="00913CF5"/>
    <w:rsid w:val="009151C6"/>
    <w:rsid w:val="009151F7"/>
    <w:rsid w:val="00924EC2"/>
    <w:rsid w:val="00942D3B"/>
    <w:rsid w:val="00960106"/>
    <w:rsid w:val="0098078F"/>
    <w:rsid w:val="009863B1"/>
    <w:rsid w:val="00994C0B"/>
    <w:rsid w:val="0099582F"/>
    <w:rsid w:val="009B2E87"/>
    <w:rsid w:val="009B67C1"/>
    <w:rsid w:val="009C57C4"/>
    <w:rsid w:val="009C5EBD"/>
    <w:rsid w:val="009D3B2B"/>
    <w:rsid w:val="009E3D67"/>
    <w:rsid w:val="009E63A4"/>
    <w:rsid w:val="009E66D6"/>
    <w:rsid w:val="009E6D21"/>
    <w:rsid w:val="009F4D46"/>
    <w:rsid w:val="009F4E02"/>
    <w:rsid w:val="009F7B5B"/>
    <w:rsid w:val="00A00369"/>
    <w:rsid w:val="00A03C58"/>
    <w:rsid w:val="00A2571F"/>
    <w:rsid w:val="00A35846"/>
    <w:rsid w:val="00A37454"/>
    <w:rsid w:val="00A40B52"/>
    <w:rsid w:val="00A4405F"/>
    <w:rsid w:val="00A62B8C"/>
    <w:rsid w:val="00A63773"/>
    <w:rsid w:val="00A7135E"/>
    <w:rsid w:val="00A82594"/>
    <w:rsid w:val="00A90A24"/>
    <w:rsid w:val="00AA09BD"/>
    <w:rsid w:val="00AA3785"/>
    <w:rsid w:val="00AA4829"/>
    <w:rsid w:val="00AA548F"/>
    <w:rsid w:val="00AB288A"/>
    <w:rsid w:val="00AB737D"/>
    <w:rsid w:val="00AD5A33"/>
    <w:rsid w:val="00AD70EF"/>
    <w:rsid w:val="00AE246C"/>
    <w:rsid w:val="00AE5ED8"/>
    <w:rsid w:val="00AE6684"/>
    <w:rsid w:val="00B00CC5"/>
    <w:rsid w:val="00B10B99"/>
    <w:rsid w:val="00B14FAF"/>
    <w:rsid w:val="00B24222"/>
    <w:rsid w:val="00B27606"/>
    <w:rsid w:val="00B306CF"/>
    <w:rsid w:val="00B313FD"/>
    <w:rsid w:val="00B447D4"/>
    <w:rsid w:val="00B63F09"/>
    <w:rsid w:val="00B66129"/>
    <w:rsid w:val="00B67250"/>
    <w:rsid w:val="00B74BA4"/>
    <w:rsid w:val="00B751A0"/>
    <w:rsid w:val="00B85BD5"/>
    <w:rsid w:val="00B865AA"/>
    <w:rsid w:val="00B91191"/>
    <w:rsid w:val="00B929BF"/>
    <w:rsid w:val="00B969EA"/>
    <w:rsid w:val="00BA0BC9"/>
    <w:rsid w:val="00BA1579"/>
    <w:rsid w:val="00BA1D78"/>
    <w:rsid w:val="00BA4667"/>
    <w:rsid w:val="00BA5274"/>
    <w:rsid w:val="00BA7996"/>
    <w:rsid w:val="00BB3261"/>
    <w:rsid w:val="00BC49F5"/>
    <w:rsid w:val="00BF3697"/>
    <w:rsid w:val="00BF36F5"/>
    <w:rsid w:val="00BF5746"/>
    <w:rsid w:val="00C0747C"/>
    <w:rsid w:val="00C07A5F"/>
    <w:rsid w:val="00C17FA4"/>
    <w:rsid w:val="00C220F0"/>
    <w:rsid w:val="00C223F5"/>
    <w:rsid w:val="00C26680"/>
    <w:rsid w:val="00C37F58"/>
    <w:rsid w:val="00C41994"/>
    <w:rsid w:val="00C61429"/>
    <w:rsid w:val="00C666EE"/>
    <w:rsid w:val="00C667A1"/>
    <w:rsid w:val="00C674A3"/>
    <w:rsid w:val="00C86DCC"/>
    <w:rsid w:val="00C929B1"/>
    <w:rsid w:val="00C961C5"/>
    <w:rsid w:val="00C975AB"/>
    <w:rsid w:val="00CA486C"/>
    <w:rsid w:val="00CA59D0"/>
    <w:rsid w:val="00CC193D"/>
    <w:rsid w:val="00CC2F9A"/>
    <w:rsid w:val="00CD2D06"/>
    <w:rsid w:val="00CD59B8"/>
    <w:rsid w:val="00CD5EF1"/>
    <w:rsid w:val="00CE654A"/>
    <w:rsid w:val="00CF5C66"/>
    <w:rsid w:val="00D0024A"/>
    <w:rsid w:val="00D03531"/>
    <w:rsid w:val="00D1002F"/>
    <w:rsid w:val="00D1279B"/>
    <w:rsid w:val="00D14A69"/>
    <w:rsid w:val="00D14CDB"/>
    <w:rsid w:val="00D1542D"/>
    <w:rsid w:val="00D206DC"/>
    <w:rsid w:val="00D22A95"/>
    <w:rsid w:val="00D23FF3"/>
    <w:rsid w:val="00D27DF0"/>
    <w:rsid w:val="00D37E00"/>
    <w:rsid w:val="00D414E3"/>
    <w:rsid w:val="00D533DB"/>
    <w:rsid w:val="00D5412A"/>
    <w:rsid w:val="00D5655F"/>
    <w:rsid w:val="00D63533"/>
    <w:rsid w:val="00D657DA"/>
    <w:rsid w:val="00D6684F"/>
    <w:rsid w:val="00D71713"/>
    <w:rsid w:val="00D76D1B"/>
    <w:rsid w:val="00D8184E"/>
    <w:rsid w:val="00D908EC"/>
    <w:rsid w:val="00D918E4"/>
    <w:rsid w:val="00DA3F4B"/>
    <w:rsid w:val="00DB04CD"/>
    <w:rsid w:val="00DC1BE6"/>
    <w:rsid w:val="00DC3871"/>
    <w:rsid w:val="00DC621B"/>
    <w:rsid w:val="00DD745F"/>
    <w:rsid w:val="00DF6CBB"/>
    <w:rsid w:val="00E077AC"/>
    <w:rsid w:val="00E1026F"/>
    <w:rsid w:val="00E250EC"/>
    <w:rsid w:val="00E32217"/>
    <w:rsid w:val="00E40C2F"/>
    <w:rsid w:val="00E60361"/>
    <w:rsid w:val="00E628E1"/>
    <w:rsid w:val="00E62B19"/>
    <w:rsid w:val="00E64E59"/>
    <w:rsid w:val="00E84AB4"/>
    <w:rsid w:val="00E940E8"/>
    <w:rsid w:val="00E9488E"/>
    <w:rsid w:val="00E97989"/>
    <w:rsid w:val="00EA0CF1"/>
    <w:rsid w:val="00EA19DA"/>
    <w:rsid w:val="00EA3603"/>
    <w:rsid w:val="00EA738A"/>
    <w:rsid w:val="00EB2F30"/>
    <w:rsid w:val="00EB3C57"/>
    <w:rsid w:val="00EB6883"/>
    <w:rsid w:val="00EC4B55"/>
    <w:rsid w:val="00ED4516"/>
    <w:rsid w:val="00ED6B5E"/>
    <w:rsid w:val="00EE21AE"/>
    <w:rsid w:val="00EE3029"/>
    <w:rsid w:val="00EE4682"/>
    <w:rsid w:val="00EE48F7"/>
    <w:rsid w:val="00EE5043"/>
    <w:rsid w:val="00EE6AFB"/>
    <w:rsid w:val="00EE7C3D"/>
    <w:rsid w:val="00EF153A"/>
    <w:rsid w:val="00F07A87"/>
    <w:rsid w:val="00F2100C"/>
    <w:rsid w:val="00F2314F"/>
    <w:rsid w:val="00F241C4"/>
    <w:rsid w:val="00F2610C"/>
    <w:rsid w:val="00F335F4"/>
    <w:rsid w:val="00F3507A"/>
    <w:rsid w:val="00F36C0C"/>
    <w:rsid w:val="00F41DD7"/>
    <w:rsid w:val="00F56F8D"/>
    <w:rsid w:val="00F579F3"/>
    <w:rsid w:val="00F60D47"/>
    <w:rsid w:val="00F63324"/>
    <w:rsid w:val="00F63DFD"/>
    <w:rsid w:val="00F671DE"/>
    <w:rsid w:val="00F712C6"/>
    <w:rsid w:val="00F73A7E"/>
    <w:rsid w:val="00FB1164"/>
    <w:rsid w:val="00FB2B89"/>
    <w:rsid w:val="00FC0B4A"/>
    <w:rsid w:val="00FC0ECA"/>
    <w:rsid w:val="00FC5034"/>
    <w:rsid w:val="00FD1969"/>
    <w:rsid w:val="00FF1C8B"/>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CF3CCE"/>
  <w15:docId w15:val="{4430E27B-33FB-49A2-BF41-B91DEA917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04CD"/>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DB04CD"/>
    <w:rPr>
      <w:sz w:val="16"/>
      <w:szCs w:val="16"/>
    </w:rPr>
  </w:style>
  <w:style w:type="paragraph" w:styleId="CommentText">
    <w:name w:val="annotation text"/>
    <w:basedOn w:val="Normal"/>
    <w:link w:val="CommentTextChar"/>
    <w:uiPriority w:val="99"/>
    <w:semiHidden/>
    <w:unhideWhenUsed/>
    <w:rsid w:val="00DB04CD"/>
    <w:pPr>
      <w:spacing w:line="240" w:lineRule="auto"/>
    </w:pPr>
    <w:rPr>
      <w:sz w:val="20"/>
      <w:szCs w:val="20"/>
    </w:rPr>
  </w:style>
  <w:style w:type="character" w:customStyle="1" w:styleId="CommentTextChar">
    <w:name w:val="Comment Text Char"/>
    <w:basedOn w:val="DefaultParagraphFont"/>
    <w:link w:val="CommentText"/>
    <w:uiPriority w:val="99"/>
    <w:semiHidden/>
    <w:rsid w:val="00DB04CD"/>
    <w:rPr>
      <w:sz w:val="20"/>
      <w:szCs w:val="20"/>
      <w:lang w:val="en-US"/>
    </w:rPr>
  </w:style>
  <w:style w:type="paragraph" w:styleId="CommentSubject">
    <w:name w:val="annotation subject"/>
    <w:basedOn w:val="CommentText"/>
    <w:next w:val="CommentText"/>
    <w:link w:val="CommentSubjectChar"/>
    <w:uiPriority w:val="99"/>
    <w:semiHidden/>
    <w:unhideWhenUsed/>
    <w:rsid w:val="00DB04CD"/>
    <w:rPr>
      <w:b/>
      <w:bCs/>
    </w:rPr>
  </w:style>
  <w:style w:type="character" w:customStyle="1" w:styleId="CommentSubjectChar">
    <w:name w:val="Comment Subject Char"/>
    <w:basedOn w:val="CommentTextChar"/>
    <w:link w:val="CommentSubject"/>
    <w:uiPriority w:val="99"/>
    <w:semiHidden/>
    <w:rsid w:val="00DB04CD"/>
    <w:rPr>
      <w:b/>
      <w:bCs/>
      <w:sz w:val="20"/>
      <w:szCs w:val="20"/>
      <w:lang w:val="en-US"/>
    </w:rPr>
  </w:style>
  <w:style w:type="paragraph" w:styleId="BalloonText">
    <w:name w:val="Balloon Text"/>
    <w:basedOn w:val="Normal"/>
    <w:link w:val="BalloonTextChar"/>
    <w:uiPriority w:val="99"/>
    <w:semiHidden/>
    <w:unhideWhenUsed/>
    <w:rsid w:val="00DB04C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B04CD"/>
    <w:rPr>
      <w:rFonts w:ascii="Segoe UI" w:hAnsi="Segoe UI" w:cs="Segoe UI"/>
      <w:sz w:val="18"/>
      <w:szCs w:val="18"/>
      <w:lang w:val="en-US"/>
    </w:rPr>
  </w:style>
  <w:style w:type="paragraph" w:customStyle="1" w:styleId="EndNoteBibliographyTitle">
    <w:name w:val="EndNote Bibliography Title"/>
    <w:basedOn w:val="Normal"/>
    <w:link w:val="EndNoteBibliographyTitleChar"/>
    <w:rsid w:val="00DB04CD"/>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DB04CD"/>
    <w:rPr>
      <w:rFonts w:ascii="Calibri" w:hAnsi="Calibri" w:cs="Calibri"/>
      <w:noProof/>
      <w:lang w:val="en-US"/>
    </w:rPr>
  </w:style>
  <w:style w:type="paragraph" w:customStyle="1" w:styleId="EndNoteBibliography">
    <w:name w:val="EndNote Bibliography"/>
    <w:basedOn w:val="Normal"/>
    <w:link w:val="EndNoteBibliographyChar"/>
    <w:rsid w:val="00DB04CD"/>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DB04CD"/>
    <w:rPr>
      <w:rFonts w:ascii="Calibri" w:hAnsi="Calibri" w:cs="Calibri"/>
      <w:noProof/>
      <w:lang w:val="en-US"/>
    </w:rPr>
  </w:style>
  <w:style w:type="character" w:styleId="HTMLCite">
    <w:name w:val="HTML Cite"/>
    <w:basedOn w:val="DefaultParagraphFont"/>
    <w:uiPriority w:val="99"/>
    <w:semiHidden/>
    <w:unhideWhenUsed/>
    <w:rsid w:val="00DB04CD"/>
    <w:rPr>
      <w:i/>
      <w:iCs/>
    </w:rPr>
  </w:style>
  <w:style w:type="paragraph" w:styleId="NormalWeb">
    <w:name w:val="Normal (Web)"/>
    <w:basedOn w:val="Normal"/>
    <w:uiPriority w:val="99"/>
    <w:semiHidden/>
    <w:unhideWhenUsed/>
    <w:rsid w:val="00901072"/>
    <w:pPr>
      <w:spacing w:before="100" w:beforeAutospacing="1" w:after="100" w:afterAutospacing="1" w:line="240" w:lineRule="auto"/>
    </w:pPr>
    <w:rPr>
      <w:rFonts w:ascii="Times New Roman" w:eastAsia="Times New Roman" w:hAnsi="Times New Roman" w:cs="Times New Roman"/>
      <w:sz w:val="24"/>
      <w:szCs w:val="24"/>
      <w:lang w:val="sv-SE" w:eastAsia="sv-SE"/>
    </w:rPr>
  </w:style>
  <w:style w:type="paragraph" w:styleId="NoSpacing">
    <w:name w:val="No Spacing"/>
    <w:uiPriority w:val="1"/>
    <w:qFormat/>
    <w:rsid w:val="00A35846"/>
    <w:pPr>
      <w:spacing w:after="0" w:line="240" w:lineRule="auto"/>
    </w:pPr>
    <w:rPr>
      <w:lang w:val="en-US"/>
    </w:rPr>
  </w:style>
  <w:style w:type="character" w:styleId="Hyperlink">
    <w:name w:val="Hyperlink"/>
    <w:basedOn w:val="DefaultParagraphFont"/>
    <w:uiPriority w:val="99"/>
    <w:unhideWhenUsed/>
    <w:rsid w:val="004E7329"/>
    <w:rPr>
      <w:color w:val="0000FF" w:themeColor="hyperlink"/>
      <w:u w:val="single"/>
    </w:rPr>
  </w:style>
  <w:style w:type="character" w:styleId="UnresolvedMention">
    <w:name w:val="Unresolved Mention"/>
    <w:basedOn w:val="DefaultParagraphFont"/>
    <w:uiPriority w:val="99"/>
    <w:semiHidden/>
    <w:unhideWhenUsed/>
    <w:rsid w:val="004E7329"/>
    <w:rPr>
      <w:color w:val="605E5C"/>
      <w:shd w:val="clear" w:color="auto" w:fill="E1DFDD"/>
    </w:rPr>
  </w:style>
  <w:style w:type="paragraph" w:styleId="Revision">
    <w:name w:val="Revision"/>
    <w:hidden/>
    <w:uiPriority w:val="99"/>
    <w:semiHidden/>
    <w:rsid w:val="000316D3"/>
    <w:pPr>
      <w:spacing w:after="0" w:line="240" w:lineRule="auto"/>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65341125">
      <w:bodyDiv w:val="1"/>
      <w:marLeft w:val="0"/>
      <w:marRight w:val="0"/>
      <w:marTop w:val="0"/>
      <w:marBottom w:val="0"/>
      <w:divBdr>
        <w:top w:val="none" w:sz="0" w:space="0" w:color="auto"/>
        <w:left w:val="none" w:sz="0" w:space="0" w:color="auto"/>
        <w:bottom w:val="none" w:sz="0" w:space="0" w:color="auto"/>
        <w:right w:val="none" w:sz="0" w:space="0" w:color="auto"/>
      </w:divBdr>
    </w:div>
    <w:div w:id="578055535">
      <w:bodyDiv w:val="1"/>
      <w:marLeft w:val="0"/>
      <w:marRight w:val="0"/>
      <w:marTop w:val="0"/>
      <w:marBottom w:val="0"/>
      <w:divBdr>
        <w:top w:val="none" w:sz="0" w:space="0" w:color="auto"/>
        <w:left w:val="none" w:sz="0" w:space="0" w:color="auto"/>
        <w:bottom w:val="none" w:sz="0" w:space="0" w:color="auto"/>
        <w:right w:val="none" w:sz="0" w:space="0" w:color="auto"/>
      </w:divBdr>
    </w:div>
    <w:div w:id="647826972">
      <w:bodyDiv w:val="1"/>
      <w:marLeft w:val="0"/>
      <w:marRight w:val="0"/>
      <w:marTop w:val="0"/>
      <w:marBottom w:val="0"/>
      <w:divBdr>
        <w:top w:val="none" w:sz="0" w:space="0" w:color="auto"/>
        <w:left w:val="none" w:sz="0" w:space="0" w:color="auto"/>
        <w:bottom w:val="none" w:sz="0" w:space="0" w:color="auto"/>
        <w:right w:val="none" w:sz="0" w:space="0" w:color="auto"/>
      </w:divBdr>
      <w:divsChild>
        <w:div w:id="33311681">
          <w:marLeft w:val="446"/>
          <w:marRight w:val="0"/>
          <w:marTop w:val="0"/>
          <w:marBottom w:val="0"/>
          <w:divBdr>
            <w:top w:val="none" w:sz="0" w:space="0" w:color="auto"/>
            <w:left w:val="none" w:sz="0" w:space="0" w:color="auto"/>
            <w:bottom w:val="none" w:sz="0" w:space="0" w:color="auto"/>
            <w:right w:val="none" w:sz="0" w:space="0" w:color="auto"/>
          </w:divBdr>
        </w:div>
        <w:div w:id="1442997483">
          <w:marLeft w:val="446"/>
          <w:marRight w:val="0"/>
          <w:marTop w:val="0"/>
          <w:marBottom w:val="0"/>
          <w:divBdr>
            <w:top w:val="none" w:sz="0" w:space="0" w:color="auto"/>
            <w:left w:val="none" w:sz="0" w:space="0" w:color="auto"/>
            <w:bottom w:val="none" w:sz="0" w:space="0" w:color="auto"/>
            <w:right w:val="none" w:sz="0" w:space="0" w:color="auto"/>
          </w:divBdr>
        </w:div>
        <w:div w:id="200289081">
          <w:marLeft w:val="446"/>
          <w:marRight w:val="0"/>
          <w:marTop w:val="0"/>
          <w:marBottom w:val="0"/>
          <w:divBdr>
            <w:top w:val="none" w:sz="0" w:space="0" w:color="auto"/>
            <w:left w:val="none" w:sz="0" w:space="0" w:color="auto"/>
            <w:bottom w:val="none" w:sz="0" w:space="0" w:color="auto"/>
            <w:right w:val="none" w:sz="0" w:space="0" w:color="auto"/>
          </w:divBdr>
        </w:div>
        <w:div w:id="202185303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5E87FC-A0CF-4876-B8F9-0D11142F89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14</Pages>
  <Words>7214</Words>
  <Characters>41123</Characters>
  <Application>Microsoft Office Word</Application>
  <DocSecurity>0</DocSecurity>
  <Lines>342</Lines>
  <Paragraphs>96</Paragraphs>
  <ScaleCrop>false</ScaleCrop>
  <HeadingPairs>
    <vt:vector size="4" baseType="variant">
      <vt:variant>
        <vt:lpstr>Title</vt:lpstr>
      </vt:variant>
      <vt:variant>
        <vt:i4>1</vt:i4>
      </vt:variant>
      <vt:variant>
        <vt:lpstr>Rubrik</vt:lpstr>
      </vt:variant>
      <vt:variant>
        <vt:i4>1</vt:i4>
      </vt:variant>
    </vt:vector>
  </HeadingPairs>
  <TitlesOfParts>
    <vt:vector size="2" baseType="lpstr">
      <vt:lpstr/>
      <vt:lpstr/>
    </vt:vector>
  </TitlesOfParts>
  <Company/>
  <LinksUpToDate>false</LinksUpToDate>
  <CharactersWithSpaces>48241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Balazs Acs</dc:creator>
  <cp:lastModifiedBy>Balazs Acs</cp:lastModifiedBy>
  <cp:revision>14</cp:revision>
  <dcterms:created xsi:type="dcterms:W3CDTF">2021-12-22T15:19:00Z</dcterms:created>
  <dcterms:modified xsi:type="dcterms:W3CDTF">2021-12-22T19:23:00Z</dcterms:modified>
</cp:coreProperties>
</file>